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89" w:rsidRPr="00C25A56" w:rsidRDefault="00946CEB" w:rsidP="003C59E5">
      <w:pPr>
        <w:jc w:val="both"/>
        <w:rPr>
          <w:rFonts w:ascii="Times New Roman" w:hAnsi="Times New Roman" w:cs="Times New Roman"/>
          <w:b/>
          <w:i/>
          <w:sz w:val="24"/>
          <w:szCs w:val="24"/>
        </w:rPr>
      </w:pPr>
      <w:bookmarkStart w:id="0" w:name="_GoBack"/>
      <w:bookmarkEnd w:id="0"/>
      <w:r>
        <w:rPr>
          <w:rFonts w:ascii="Times New Roman" w:hAnsi="Times New Roman" w:cs="Times New Roman"/>
          <w:b/>
          <w:sz w:val="24"/>
          <w:szCs w:val="24"/>
        </w:rPr>
        <w:t>Iktatási szám: 65-2613</w:t>
      </w:r>
      <w:r w:rsidR="001245EF">
        <w:rPr>
          <w:rFonts w:ascii="Times New Roman" w:hAnsi="Times New Roman" w:cs="Times New Roman"/>
          <w:b/>
          <w:sz w:val="24"/>
          <w:szCs w:val="24"/>
        </w:rPr>
        <w:t>/</w:t>
      </w:r>
      <w:r>
        <w:rPr>
          <w:rFonts w:ascii="Times New Roman" w:hAnsi="Times New Roman" w:cs="Times New Roman"/>
          <w:b/>
          <w:sz w:val="24"/>
          <w:szCs w:val="24"/>
        </w:rPr>
        <w:t>2021</w:t>
      </w:r>
      <w:r w:rsidR="002435A3">
        <w:rPr>
          <w:rFonts w:ascii="Times New Roman" w:hAnsi="Times New Roman" w:cs="Times New Roman"/>
          <w:b/>
          <w:sz w:val="24"/>
          <w:szCs w:val="24"/>
        </w:rPr>
        <w:t>.</w:t>
      </w: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526822">
      <w:pPr>
        <w:spacing w:before="100" w:beforeAutospacing="1" w:after="100" w:afterAutospacing="1"/>
        <w:jc w:val="center"/>
        <w:rPr>
          <w:rFonts w:ascii="Times New Roman" w:hAnsi="Times New Roman" w:cs="Times New Roman"/>
          <w:i/>
          <w:sz w:val="24"/>
          <w:szCs w:val="24"/>
        </w:rPr>
      </w:pPr>
    </w:p>
    <w:p w:rsidR="004B2C2E" w:rsidRPr="00C25A56" w:rsidRDefault="004B2C2E" w:rsidP="003C59E5">
      <w:pPr>
        <w:spacing w:before="100" w:beforeAutospacing="1" w:after="100" w:afterAutospacing="1"/>
        <w:jc w:val="both"/>
        <w:rPr>
          <w:rFonts w:ascii="Times New Roman" w:hAnsi="Times New Roman" w:cs="Times New Roman"/>
          <w:i/>
          <w:sz w:val="24"/>
          <w:szCs w:val="24"/>
        </w:rPr>
      </w:pPr>
    </w:p>
    <w:p w:rsidR="004B2C2E" w:rsidRPr="00C25A56" w:rsidRDefault="004B2C2E" w:rsidP="00526822">
      <w:pPr>
        <w:spacing w:before="100" w:beforeAutospacing="1" w:after="100" w:afterAutospacing="1"/>
        <w:jc w:val="center"/>
        <w:rPr>
          <w:rFonts w:ascii="Times New Roman" w:hAnsi="Times New Roman" w:cs="Times New Roman"/>
          <w:i/>
          <w:sz w:val="24"/>
          <w:szCs w:val="24"/>
        </w:rPr>
      </w:pPr>
    </w:p>
    <w:p w:rsidR="00101381" w:rsidRPr="00C25A56" w:rsidRDefault="00101381" w:rsidP="00753400">
      <w:pPr>
        <w:jc w:val="center"/>
        <w:rPr>
          <w:rFonts w:ascii="Times New Roman" w:hAnsi="Times New Roman" w:cs="Times New Roman"/>
          <w:b/>
          <w:i/>
          <w:spacing w:val="20"/>
          <w:sz w:val="48"/>
          <w:szCs w:val="48"/>
        </w:rPr>
      </w:pPr>
      <w:r w:rsidRPr="00C25A56">
        <w:rPr>
          <w:rFonts w:ascii="Times New Roman" w:hAnsi="Times New Roman" w:cs="Times New Roman"/>
          <w:b/>
          <w:spacing w:val="20"/>
          <w:sz w:val="48"/>
          <w:szCs w:val="48"/>
        </w:rPr>
        <w:t>H Á Z I R E N D</w:t>
      </w:r>
    </w:p>
    <w:p w:rsidR="004B2C2E" w:rsidRPr="00C25A56" w:rsidRDefault="004B2C2E" w:rsidP="00753400">
      <w:pPr>
        <w:rPr>
          <w:rFonts w:ascii="Times New Roman" w:hAnsi="Times New Roman" w:cs="Times New Roman"/>
          <w:i/>
          <w:sz w:val="24"/>
          <w:szCs w:val="24"/>
        </w:rPr>
      </w:pPr>
    </w:p>
    <w:p w:rsidR="00526822" w:rsidRDefault="00526822" w:rsidP="00753400">
      <w:pPr>
        <w:rPr>
          <w:rFonts w:ascii="Times New Roman" w:hAnsi="Times New Roman" w:cs="Times New Roman"/>
          <w:sz w:val="24"/>
          <w:szCs w:val="24"/>
        </w:rPr>
      </w:pPr>
    </w:p>
    <w:p w:rsidR="00526822" w:rsidRDefault="00526822" w:rsidP="00753400">
      <w:pPr>
        <w:rPr>
          <w:rFonts w:ascii="Times New Roman" w:hAnsi="Times New Roman" w:cs="Times New Roman"/>
          <w:sz w:val="24"/>
          <w:szCs w:val="24"/>
        </w:rPr>
      </w:pPr>
    </w:p>
    <w:p w:rsidR="00526822" w:rsidRDefault="00526822" w:rsidP="00753400">
      <w:pPr>
        <w:rPr>
          <w:rFonts w:ascii="Times New Roman" w:hAnsi="Times New Roman" w:cs="Times New Roman"/>
          <w:sz w:val="24"/>
          <w:szCs w:val="24"/>
        </w:rPr>
      </w:pPr>
    </w:p>
    <w:p w:rsidR="00526822" w:rsidRDefault="00526822" w:rsidP="00753400">
      <w:pPr>
        <w:rPr>
          <w:rFonts w:ascii="Times New Roman" w:hAnsi="Times New Roman" w:cs="Times New Roman"/>
          <w:sz w:val="24"/>
          <w:szCs w:val="24"/>
        </w:rPr>
      </w:pPr>
    </w:p>
    <w:p w:rsidR="00526822" w:rsidRPr="00B10133" w:rsidRDefault="00753400" w:rsidP="00753400">
      <w:pPr>
        <w:pStyle w:val="lfej"/>
        <w:spacing w:after="240"/>
        <w:ind w:left="1843"/>
        <w:rPr>
          <w:rFonts w:ascii="Cambria" w:hAnsi="Cambria"/>
          <w:b/>
          <w:sz w:val="36"/>
        </w:rPr>
      </w:pPr>
      <w:r>
        <w:rPr>
          <w:rFonts w:ascii="Cambria" w:hAnsi="Cambria"/>
          <w:b/>
          <w:noProof/>
          <w:sz w:val="36"/>
          <w:lang w:eastAsia="hu-HU"/>
        </w:rPr>
        <w:t xml:space="preserve">Kerepesi </w:t>
      </w:r>
      <w:r w:rsidR="00526822">
        <w:rPr>
          <w:rFonts w:ascii="Cambria" w:hAnsi="Cambria"/>
          <w:b/>
          <w:noProof/>
          <w:sz w:val="36"/>
          <w:lang w:eastAsia="hu-HU"/>
        </w:rPr>
        <w:t xml:space="preserve"> </w:t>
      </w:r>
      <w:r w:rsidR="00EB5C0E">
        <w:rPr>
          <w:rFonts w:ascii="Cambria" w:hAnsi="Cambria"/>
          <w:b/>
          <w:sz w:val="36"/>
        </w:rPr>
        <w:t>Napközi</w:t>
      </w:r>
      <w:r w:rsidR="00425E41">
        <w:rPr>
          <w:rFonts w:ascii="Cambria" w:hAnsi="Cambria"/>
          <w:b/>
          <w:sz w:val="36"/>
        </w:rPr>
        <w:t xml:space="preserve"> </w:t>
      </w:r>
      <w:r w:rsidR="00EB5C0E">
        <w:rPr>
          <w:rFonts w:ascii="Cambria" w:hAnsi="Cambria"/>
          <w:b/>
          <w:sz w:val="36"/>
        </w:rPr>
        <w:t>-</w:t>
      </w:r>
      <w:r w:rsidR="00425E41">
        <w:rPr>
          <w:rFonts w:ascii="Cambria" w:hAnsi="Cambria"/>
          <w:b/>
          <w:sz w:val="36"/>
        </w:rPr>
        <w:t xml:space="preserve"> </w:t>
      </w:r>
      <w:r w:rsidR="00EB5C0E">
        <w:rPr>
          <w:rFonts w:ascii="Cambria" w:hAnsi="Cambria"/>
          <w:b/>
          <w:sz w:val="36"/>
        </w:rPr>
        <w:t>o</w:t>
      </w:r>
      <w:r w:rsidR="00526822">
        <w:rPr>
          <w:rFonts w:ascii="Cambria" w:hAnsi="Cambria"/>
          <w:b/>
          <w:sz w:val="36"/>
        </w:rPr>
        <w:t>tthonos Óvoda</w:t>
      </w:r>
    </w:p>
    <w:p w:rsidR="004B2C2E" w:rsidRPr="00C25A56" w:rsidRDefault="00526822" w:rsidP="003C59E5">
      <w:pPr>
        <w:jc w:val="both"/>
        <w:rPr>
          <w:rFonts w:ascii="Times New Roman" w:hAnsi="Times New Roman" w:cs="Times New Roman"/>
          <w:i/>
          <w:sz w:val="24"/>
          <w:szCs w:val="24"/>
        </w:rPr>
      </w:pPr>
      <w:r>
        <w:rPr>
          <w:rFonts w:ascii="Times New Roman" w:hAnsi="Times New Roman" w:cs="Times New Roman"/>
          <w:noProof/>
          <w:sz w:val="24"/>
          <w:szCs w:val="24"/>
          <w:lang w:eastAsia="hu-HU"/>
        </w:rPr>
        <w:drawing>
          <wp:anchor distT="0" distB="0" distL="114300" distR="114300" simplePos="0" relativeHeight="251658240" behindDoc="0" locked="0" layoutInCell="1" allowOverlap="1">
            <wp:simplePos x="0" y="0"/>
            <wp:positionH relativeFrom="margin">
              <wp:posOffset>2440940</wp:posOffset>
            </wp:positionH>
            <wp:positionV relativeFrom="page">
              <wp:posOffset>5172075</wp:posOffset>
            </wp:positionV>
            <wp:extent cx="1079500" cy="1076325"/>
            <wp:effectExtent l="19050" t="0" r="6350" b="0"/>
            <wp:wrapSquare wrapText="right"/>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srcRect/>
                    <a:stretch>
                      <a:fillRect/>
                    </a:stretch>
                  </pic:blipFill>
                  <pic:spPr bwMode="auto">
                    <a:xfrm>
                      <a:off x="0" y="0"/>
                      <a:ext cx="1079500" cy="1076325"/>
                    </a:xfrm>
                    <a:prstGeom prst="rect">
                      <a:avLst/>
                    </a:prstGeom>
                    <a:noFill/>
                    <a:ln w="9525">
                      <a:noFill/>
                      <a:miter lim="800000"/>
                      <a:headEnd/>
                      <a:tailEnd/>
                    </a:ln>
                  </pic:spPr>
                </pic:pic>
              </a:graphicData>
            </a:graphic>
          </wp:anchor>
        </w:drawing>
      </w:r>
      <w:r w:rsidR="004B2C2E" w:rsidRPr="00C25A56">
        <w:rPr>
          <w:rFonts w:ascii="Times New Roman" w:hAnsi="Times New Roman" w:cs="Times New Roman"/>
          <w:sz w:val="24"/>
          <w:szCs w:val="24"/>
        </w:rPr>
        <w:br w:type="page"/>
      </w:r>
    </w:p>
    <w:p w:rsidR="00E51064" w:rsidRPr="00C25A56" w:rsidRDefault="00E51064" w:rsidP="003C59E5">
      <w:pPr>
        <w:jc w:val="center"/>
        <w:rPr>
          <w:rFonts w:ascii="Times New Roman" w:hAnsi="Times New Roman" w:cs="Times New Roman"/>
          <w:b/>
          <w:i/>
          <w:sz w:val="24"/>
          <w:szCs w:val="24"/>
        </w:rPr>
      </w:pPr>
      <w:r w:rsidRPr="00C25A56">
        <w:rPr>
          <w:rFonts w:ascii="Times New Roman" w:hAnsi="Times New Roman" w:cs="Times New Roman"/>
          <w:b/>
          <w:sz w:val="24"/>
          <w:szCs w:val="24"/>
        </w:rPr>
        <w:lastRenderedPageBreak/>
        <w:t>TARTALOMJEGYZÉK</w:t>
      </w:r>
    </w:p>
    <w:p w:rsidR="00E51064" w:rsidRPr="00C25A56" w:rsidRDefault="00E51064" w:rsidP="003C59E5">
      <w:pPr>
        <w:jc w:val="both"/>
        <w:rPr>
          <w:rFonts w:ascii="Times New Roman" w:hAnsi="Times New Roman" w:cs="Times New Roman"/>
          <w:i/>
          <w:sz w:val="24"/>
          <w:szCs w:val="24"/>
        </w:rPr>
      </w:pPr>
    </w:p>
    <w:p w:rsidR="0044507B" w:rsidRPr="00C25A56" w:rsidRDefault="0044507B" w:rsidP="003C59E5">
      <w:pPr>
        <w:jc w:val="both"/>
        <w:rPr>
          <w:rFonts w:ascii="Times New Roman" w:hAnsi="Times New Roman" w:cs="Times New Roman"/>
          <w:i/>
          <w:sz w:val="24"/>
          <w:szCs w:val="24"/>
        </w:rPr>
      </w:pPr>
    </w:p>
    <w:p w:rsidR="0044507B" w:rsidRPr="00C25A56" w:rsidRDefault="0044507B" w:rsidP="003C59E5">
      <w:pPr>
        <w:jc w:val="both"/>
        <w:rPr>
          <w:rFonts w:ascii="Times New Roman" w:hAnsi="Times New Roman" w:cs="Times New Roman"/>
          <w:i/>
          <w:sz w:val="24"/>
          <w:szCs w:val="24"/>
        </w:rPr>
      </w:pPr>
    </w:p>
    <w:p w:rsidR="00296BBB" w:rsidRDefault="00340649">
      <w:pPr>
        <w:pStyle w:val="TJ1"/>
        <w:rPr>
          <w:rFonts w:asciiTheme="minorHAnsi" w:eastAsiaTheme="minorEastAsia" w:hAnsiTheme="minorHAnsi" w:cstheme="minorBidi"/>
          <w:noProof/>
          <w:lang w:eastAsia="hu-HU"/>
        </w:rPr>
      </w:pPr>
      <w:r w:rsidRPr="00C25A56">
        <w:rPr>
          <w:rFonts w:ascii="Times New Roman" w:hAnsi="Times New Roman" w:cs="Times New Roman"/>
          <w:b/>
          <w:i/>
          <w:sz w:val="24"/>
          <w:szCs w:val="24"/>
        </w:rPr>
        <w:fldChar w:fldCharType="begin"/>
      </w:r>
      <w:r w:rsidR="003F59E8" w:rsidRPr="00C25A56">
        <w:rPr>
          <w:rFonts w:ascii="Times New Roman" w:hAnsi="Times New Roman" w:cs="Times New Roman"/>
          <w:b/>
          <w:sz w:val="24"/>
          <w:szCs w:val="24"/>
        </w:rPr>
        <w:instrText xml:space="preserve"> TOC \o "1-1" \h \z \u </w:instrText>
      </w:r>
      <w:r w:rsidRPr="00C25A56">
        <w:rPr>
          <w:rFonts w:ascii="Times New Roman" w:hAnsi="Times New Roman" w:cs="Times New Roman"/>
          <w:b/>
          <w:i/>
          <w:sz w:val="24"/>
          <w:szCs w:val="24"/>
        </w:rPr>
        <w:fldChar w:fldCharType="separate"/>
      </w:r>
      <w:hyperlink w:anchor="_Toc531960475" w:history="1">
        <w:r w:rsidR="00296BBB" w:rsidRPr="00DE2BE2">
          <w:rPr>
            <w:rStyle w:val="Hiperhivatkozs"/>
            <w:rFonts w:ascii="Times New Roman" w:hAnsi="Times New Roman" w:cs="Times New Roman"/>
            <w:b/>
            <w:noProof/>
          </w:rPr>
          <w:t>1.</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ÁLTALÁNOS INFORMÁCIÓK</w:t>
        </w:r>
        <w:r w:rsidR="00296BBB">
          <w:rPr>
            <w:noProof/>
            <w:webHidden/>
          </w:rPr>
          <w:tab/>
        </w:r>
        <w:r w:rsidR="00296BBB">
          <w:rPr>
            <w:noProof/>
            <w:webHidden/>
          </w:rPr>
          <w:fldChar w:fldCharType="begin"/>
        </w:r>
        <w:r w:rsidR="00296BBB">
          <w:rPr>
            <w:noProof/>
            <w:webHidden/>
          </w:rPr>
          <w:instrText xml:space="preserve"> PAGEREF _Toc531960475 \h </w:instrText>
        </w:r>
        <w:r w:rsidR="00296BBB">
          <w:rPr>
            <w:noProof/>
            <w:webHidden/>
          </w:rPr>
        </w:r>
        <w:r w:rsidR="00296BBB">
          <w:rPr>
            <w:noProof/>
            <w:webHidden/>
          </w:rPr>
          <w:fldChar w:fldCharType="separate"/>
        </w:r>
        <w:r w:rsidR="00243CA9">
          <w:rPr>
            <w:noProof/>
            <w:webHidden/>
          </w:rPr>
          <w:t>3</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76" w:history="1">
        <w:r w:rsidR="00296BBB" w:rsidRPr="00DE2BE2">
          <w:rPr>
            <w:rStyle w:val="Hiperhivatkozs"/>
            <w:rFonts w:ascii="Times New Roman" w:hAnsi="Times New Roman" w:cs="Times New Roman"/>
            <w:b/>
            <w:noProof/>
          </w:rPr>
          <w:t>2.</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INTÉZMÉNY HELYE A  KÖZNEVELÉSBEN, A NEVELÉSI ÉV RENDJE</w:t>
        </w:r>
        <w:r w:rsidR="00296BBB">
          <w:rPr>
            <w:noProof/>
            <w:webHidden/>
          </w:rPr>
          <w:tab/>
        </w:r>
        <w:r w:rsidR="00296BBB">
          <w:rPr>
            <w:noProof/>
            <w:webHidden/>
          </w:rPr>
          <w:fldChar w:fldCharType="begin"/>
        </w:r>
        <w:r w:rsidR="00296BBB">
          <w:rPr>
            <w:noProof/>
            <w:webHidden/>
          </w:rPr>
          <w:instrText xml:space="preserve"> PAGEREF _Toc531960476 \h </w:instrText>
        </w:r>
        <w:r w:rsidR="00296BBB">
          <w:rPr>
            <w:noProof/>
            <w:webHidden/>
          </w:rPr>
        </w:r>
        <w:r w:rsidR="00296BBB">
          <w:rPr>
            <w:noProof/>
            <w:webHidden/>
          </w:rPr>
          <w:fldChar w:fldCharType="separate"/>
        </w:r>
        <w:r w:rsidR="00243CA9">
          <w:rPr>
            <w:noProof/>
            <w:webHidden/>
          </w:rPr>
          <w:t>4</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77" w:history="1">
        <w:r w:rsidR="00296BBB" w:rsidRPr="00DE2BE2">
          <w:rPr>
            <w:rStyle w:val="Hiperhivatkozs"/>
            <w:rFonts w:ascii="Times New Roman" w:hAnsi="Times New Roman" w:cs="Times New Roman"/>
            <w:b/>
            <w:noProof/>
          </w:rPr>
          <w:t>3.</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ÓVODA NAPI NYITVA TARTÁSI RENDJE</w:t>
        </w:r>
        <w:r w:rsidR="00296BBB">
          <w:rPr>
            <w:noProof/>
            <w:webHidden/>
          </w:rPr>
          <w:tab/>
        </w:r>
        <w:r w:rsidR="00296BBB">
          <w:rPr>
            <w:noProof/>
            <w:webHidden/>
          </w:rPr>
          <w:fldChar w:fldCharType="begin"/>
        </w:r>
        <w:r w:rsidR="00296BBB">
          <w:rPr>
            <w:noProof/>
            <w:webHidden/>
          </w:rPr>
          <w:instrText xml:space="preserve"> PAGEREF _Toc531960477 \h </w:instrText>
        </w:r>
        <w:r w:rsidR="00296BBB">
          <w:rPr>
            <w:noProof/>
            <w:webHidden/>
          </w:rPr>
        </w:r>
        <w:r w:rsidR="00296BBB">
          <w:rPr>
            <w:noProof/>
            <w:webHidden/>
          </w:rPr>
          <w:fldChar w:fldCharType="separate"/>
        </w:r>
        <w:r w:rsidR="00243CA9">
          <w:rPr>
            <w:noProof/>
            <w:webHidden/>
          </w:rPr>
          <w:t>6</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78" w:history="1">
        <w:r w:rsidR="00296BBB" w:rsidRPr="00DE2BE2">
          <w:rPr>
            <w:rStyle w:val="Hiperhivatkozs"/>
            <w:rFonts w:ascii="Times New Roman" w:hAnsi="Times New Roman" w:cs="Times New Roman"/>
            <w:b/>
            <w:noProof/>
          </w:rPr>
          <w:t>4.</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NYILT NAP  ÉS NEVELÉS NÉLKÜLI MUNKANAP</w:t>
        </w:r>
        <w:r w:rsidR="00296BBB">
          <w:rPr>
            <w:noProof/>
            <w:webHidden/>
          </w:rPr>
          <w:tab/>
        </w:r>
        <w:r w:rsidR="00296BBB">
          <w:rPr>
            <w:noProof/>
            <w:webHidden/>
          </w:rPr>
          <w:fldChar w:fldCharType="begin"/>
        </w:r>
        <w:r w:rsidR="00296BBB">
          <w:rPr>
            <w:noProof/>
            <w:webHidden/>
          </w:rPr>
          <w:instrText xml:space="preserve"> PAGEREF _Toc531960478 \h </w:instrText>
        </w:r>
        <w:r w:rsidR="00296BBB">
          <w:rPr>
            <w:noProof/>
            <w:webHidden/>
          </w:rPr>
        </w:r>
        <w:r w:rsidR="00296BBB">
          <w:rPr>
            <w:noProof/>
            <w:webHidden/>
          </w:rPr>
          <w:fldChar w:fldCharType="separate"/>
        </w:r>
        <w:r w:rsidR="00243CA9">
          <w:rPr>
            <w:noProof/>
            <w:webHidden/>
          </w:rPr>
          <w:t>6</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79" w:history="1">
        <w:r w:rsidR="00296BBB" w:rsidRPr="00DE2BE2">
          <w:rPr>
            <w:rStyle w:val="Hiperhivatkozs"/>
            <w:rFonts w:ascii="Times New Roman" w:hAnsi="Times New Roman" w:cs="Times New Roman"/>
            <w:b/>
            <w:noProof/>
          </w:rPr>
          <w:t>5.</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ÓVODA ZÁRVA TARTÁSÁNAK A RENDJE</w:t>
        </w:r>
        <w:r w:rsidR="00296BBB">
          <w:rPr>
            <w:noProof/>
            <w:webHidden/>
          </w:rPr>
          <w:tab/>
        </w:r>
        <w:r w:rsidR="00296BBB">
          <w:rPr>
            <w:noProof/>
            <w:webHidden/>
          </w:rPr>
          <w:fldChar w:fldCharType="begin"/>
        </w:r>
        <w:r w:rsidR="00296BBB">
          <w:rPr>
            <w:noProof/>
            <w:webHidden/>
          </w:rPr>
          <w:instrText xml:space="preserve"> PAGEREF _Toc531960479 \h </w:instrText>
        </w:r>
        <w:r w:rsidR="00296BBB">
          <w:rPr>
            <w:noProof/>
            <w:webHidden/>
          </w:rPr>
        </w:r>
        <w:r w:rsidR="00296BBB">
          <w:rPr>
            <w:noProof/>
            <w:webHidden/>
          </w:rPr>
          <w:fldChar w:fldCharType="separate"/>
        </w:r>
        <w:r w:rsidR="00243CA9">
          <w:rPr>
            <w:noProof/>
            <w:webHidden/>
          </w:rPr>
          <w:t>6</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0" w:history="1">
        <w:r w:rsidR="00296BBB" w:rsidRPr="00DE2BE2">
          <w:rPr>
            <w:rStyle w:val="Hiperhivatkozs"/>
            <w:rFonts w:ascii="Times New Roman" w:hAnsi="Times New Roman" w:cs="Times New Roman"/>
            <w:b/>
            <w:noProof/>
          </w:rPr>
          <w:t>6.</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ÓVODAI FELVÉTEL KELETKEZÉSE</w:t>
        </w:r>
        <w:r w:rsidR="00296BBB">
          <w:rPr>
            <w:noProof/>
            <w:webHidden/>
          </w:rPr>
          <w:tab/>
        </w:r>
        <w:r w:rsidR="00296BBB">
          <w:rPr>
            <w:noProof/>
            <w:webHidden/>
          </w:rPr>
          <w:fldChar w:fldCharType="begin"/>
        </w:r>
        <w:r w:rsidR="00296BBB">
          <w:rPr>
            <w:noProof/>
            <w:webHidden/>
          </w:rPr>
          <w:instrText xml:space="preserve"> PAGEREF _Toc531960480 \h </w:instrText>
        </w:r>
        <w:r w:rsidR="00296BBB">
          <w:rPr>
            <w:noProof/>
            <w:webHidden/>
          </w:rPr>
        </w:r>
        <w:r w:rsidR="00296BBB">
          <w:rPr>
            <w:noProof/>
            <w:webHidden/>
          </w:rPr>
          <w:fldChar w:fldCharType="separate"/>
        </w:r>
        <w:r w:rsidR="00243CA9">
          <w:rPr>
            <w:noProof/>
            <w:webHidden/>
          </w:rPr>
          <w:t>7</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1" w:history="1">
        <w:r w:rsidR="00296BBB" w:rsidRPr="00DE2BE2">
          <w:rPr>
            <w:rStyle w:val="Hiperhivatkozs"/>
            <w:rFonts w:ascii="Times New Roman" w:hAnsi="Times New Roman" w:cs="Times New Roman"/>
            <w:b/>
            <w:noProof/>
          </w:rPr>
          <w:t>7.</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ÓVODAI BEÍRATÁSHOZ SZÜKSÉGES OKMÁNYOK</w:t>
        </w:r>
        <w:r w:rsidR="00296BBB">
          <w:rPr>
            <w:noProof/>
            <w:webHidden/>
          </w:rPr>
          <w:tab/>
        </w:r>
        <w:r w:rsidR="00296BBB">
          <w:rPr>
            <w:noProof/>
            <w:webHidden/>
          </w:rPr>
          <w:fldChar w:fldCharType="begin"/>
        </w:r>
        <w:r w:rsidR="00296BBB">
          <w:rPr>
            <w:noProof/>
            <w:webHidden/>
          </w:rPr>
          <w:instrText xml:space="preserve"> PAGEREF _Toc531960481 \h </w:instrText>
        </w:r>
        <w:r w:rsidR="00296BBB">
          <w:rPr>
            <w:noProof/>
            <w:webHidden/>
          </w:rPr>
        </w:r>
        <w:r w:rsidR="00296BBB">
          <w:rPr>
            <w:noProof/>
            <w:webHidden/>
          </w:rPr>
          <w:fldChar w:fldCharType="separate"/>
        </w:r>
        <w:r w:rsidR="00243CA9">
          <w:rPr>
            <w:noProof/>
            <w:webHidden/>
          </w:rPr>
          <w:t>9</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2" w:history="1">
        <w:r w:rsidR="00296BBB" w:rsidRPr="00DE2BE2">
          <w:rPr>
            <w:rStyle w:val="Hiperhivatkozs"/>
            <w:rFonts w:ascii="Times New Roman" w:hAnsi="Times New Roman" w:cs="Times New Roman"/>
            <w:b/>
            <w:noProof/>
          </w:rPr>
          <w:t>8.</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KÖTELEZŐ ÓVODAI NEVELÉS</w:t>
        </w:r>
        <w:r w:rsidR="00296BBB">
          <w:rPr>
            <w:noProof/>
            <w:webHidden/>
          </w:rPr>
          <w:tab/>
        </w:r>
        <w:r w:rsidR="00296BBB">
          <w:rPr>
            <w:noProof/>
            <w:webHidden/>
          </w:rPr>
          <w:fldChar w:fldCharType="begin"/>
        </w:r>
        <w:r w:rsidR="00296BBB">
          <w:rPr>
            <w:noProof/>
            <w:webHidden/>
          </w:rPr>
          <w:instrText xml:space="preserve"> PAGEREF _Toc531960482 \h </w:instrText>
        </w:r>
        <w:r w:rsidR="00296BBB">
          <w:rPr>
            <w:noProof/>
            <w:webHidden/>
          </w:rPr>
        </w:r>
        <w:r w:rsidR="00296BBB">
          <w:rPr>
            <w:noProof/>
            <w:webHidden/>
          </w:rPr>
          <w:fldChar w:fldCharType="separate"/>
        </w:r>
        <w:r w:rsidR="00243CA9">
          <w:rPr>
            <w:noProof/>
            <w:webHidden/>
          </w:rPr>
          <w:t>10</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3" w:history="1">
        <w:r w:rsidR="00296BBB" w:rsidRPr="00DE2BE2">
          <w:rPr>
            <w:rStyle w:val="Hiperhivatkozs"/>
            <w:rFonts w:ascii="Times New Roman" w:hAnsi="Times New Roman" w:cs="Times New Roman"/>
            <w:b/>
            <w:noProof/>
          </w:rPr>
          <w:t>9.</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AZ ÓVODAI JOGVISZONY MEGSZŰNÉSE</w:t>
        </w:r>
        <w:r w:rsidR="00296BBB">
          <w:rPr>
            <w:noProof/>
            <w:webHidden/>
          </w:rPr>
          <w:tab/>
        </w:r>
        <w:r w:rsidR="00296BBB">
          <w:rPr>
            <w:noProof/>
            <w:webHidden/>
          </w:rPr>
          <w:fldChar w:fldCharType="begin"/>
        </w:r>
        <w:r w:rsidR="00296BBB">
          <w:rPr>
            <w:noProof/>
            <w:webHidden/>
          </w:rPr>
          <w:instrText xml:space="preserve"> PAGEREF _Toc531960483 \h </w:instrText>
        </w:r>
        <w:r w:rsidR="00296BBB">
          <w:rPr>
            <w:noProof/>
            <w:webHidden/>
          </w:rPr>
        </w:r>
        <w:r w:rsidR="00296BBB">
          <w:rPr>
            <w:noProof/>
            <w:webHidden/>
          </w:rPr>
          <w:fldChar w:fldCharType="separate"/>
        </w:r>
        <w:r w:rsidR="00243CA9">
          <w:rPr>
            <w:noProof/>
            <w:webHidden/>
          </w:rPr>
          <w:t>10</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4" w:history="1">
        <w:r w:rsidR="00296BBB" w:rsidRPr="00DE2BE2">
          <w:rPr>
            <w:rStyle w:val="Hiperhivatkozs"/>
            <w:rFonts w:ascii="Times New Roman" w:hAnsi="Times New Roman" w:cs="Times New Roman"/>
            <w:b/>
            <w:noProof/>
          </w:rPr>
          <w:t>10.</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GYERMEKEK NEVELÉSE AZ ÓVODÁBAN</w:t>
        </w:r>
        <w:r w:rsidR="00296BBB">
          <w:rPr>
            <w:noProof/>
            <w:webHidden/>
          </w:rPr>
          <w:tab/>
        </w:r>
        <w:r w:rsidR="00296BBB">
          <w:rPr>
            <w:noProof/>
            <w:webHidden/>
          </w:rPr>
          <w:fldChar w:fldCharType="begin"/>
        </w:r>
        <w:r w:rsidR="00296BBB">
          <w:rPr>
            <w:noProof/>
            <w:webHidden/>
          </w:rPr>
          <w:instrText xml:space="preserve"> PAGEREF _Toc531960484 \h </w:instrText>
        </w:r>
        <w:r w:rsidR="00296BBB">
          <w:rPr>
            <w:noProof/>
            <w:webHidden/>
          </w:rPr>
        </w:r>
        <w:r w:rsidR="00296BBB">
          <w:rPr>
            <w:noProof/>
            <w:webHidden/>
          </w:rPr>
          <w:fldChar w:fldCharType="separate"/>
        </w:r>
        <w:r w:rsidR="00243CA9">
          <w:rPr>
            <w:noProof/>
            <w:webHidden/>
          </w:rPr>
          <w:t>10</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5" w:history="1">
        <w:r w:rsidR="00296BBB" w:rsidRPr="00DE2BE2">
          <w:rPr>
            <w:rStyle w:val="Hiperhivatkozs"/>
            <w:rFonts w:ascii="Times New Roman" w:hAnsi="Times New Roman" w:cs="Times New Roman"/>
            <w:b/>
            <w:noProof/>
          </w:rPr>
          <w:t>11.</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 ÉRKEZÉSE ÉS TÁVOZÁSA</w:t>
        </w:r>
        <w:r w:rsidR="00296BBB">
          <w:rPr>
            <w:noProof/>
            <w:webHidden/>
          </w:rPr>
          <w:tab/>
        </w:r>
        <w:r w:rsidR="00296BBB">
          <w:rPr>
            <w:noProof/>
            <w:webHidden/>
          </w:rPr>
          <w:fldChar w:fldCharType="begin"/>
        </w:r>
        <w:r w:rsidR="00296BBB">
          <w:rPr>
            <w:noProof/>
            <w:webHidden/>
          </w:rPr>
          <w:instrText xml:space="preserve"> PAGEREF _Toc531960485 \h </w:instrText>
        </w:r>
        <w:r w:rsidR="00296BBB">
          <w:rPr>
            <w:noProof/>
            <w:webHidden/>
          </w:rPr>
        </w:r>
        <w:r w:rsidR="00296BBB">
          <w:rPr>
            <w:noProof/>
            <w:webHidden/>
          </w:rPr>
          <w:fldChar w:fldCharType="separate"/>
        </w:r>
        <w:r w:rsidR="00243CA9">
          <w:rPr>
            <w:noProof/>
            <w:webHidden/>
          </w:rPr>
          <w:t>11</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6" w:history="1">
        <w:r w:rsidR="00296BBB" w:rsidRPr="00DE2BE2">
          <w:rPr>
            <w:rStyle w:val="Hiperhivatkozs"/>
            <w:rFonts w:ascii="Times New Roman" w:hAnsi="Times New Roman" w:cs="Times New Roman"/>
            <w:b/>
            <w:noProof/>
          </w:rPr>
          <w:t>12.</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 JOGA AZ ÓVODÁBAN</w:t>
        </w:r>
        <w:r w:rsidR="00296BBB">
          <w:rPr>
            <w:noProof/>
            <w:webHidden/>
          </w:rPr>
          <w:tab/>
        </w:r>
        <w:r w:rsidR="00296BBB">
          <w:rPr>
            <w:noProof/>
            <w:webHidden/>
          </w:rPr>
          <w:fldChar w:fldCharType="begin"/>
        </w:r>
        <w:r w:rsidR="00296BBB">
          <w:rPr>
            <w:noProof/>
            <w:webHidden/>
          </w:rPr>
          <w:instrText xml:space="preserve"> PAGEREF _Toc531960486 \h </w:instrText>
        </w:r>
        <w:r w:rsidR="00296BBB">
          <w:rPr>
            <w:noProof/>
            <w:webHidden/>
          </w:rPr>
        </w:r>
        <w:r w:rsidR="00296BBB">
          <w:rPr>
            <w:noProof/>
            <w:webHidden/>
          </w:rPr>
          <w:fldChar w:fldCharType="separate"/>
        </w:r>
        <w:r w:rsidR="00243CA9">
          <w:rPr>
            <w:noProof/>
            <w:webHidden/>
          </w:rPr>
          <w:t>11</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7" w:history="1">
        <w:r w:rsidR="00296BBB" w:rsidRPr="00DE2BE2">
          <w:rPr>
            <w:rStyle w:val="Hiperhivatkozs"/>
            <w:rFonts w:ascii="Times New Roman" w:hAnsi="Times New Roman" w:cs="Times New Roman"/>
            <w:b/>
            <w:noProof/>
          </w:rPr>
          <w:t>13.</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GYERMEKEK JUTALMAZÁSÁNAK ELVEI ÉS  FORMÁI</w:t>
        </w:r>
        <w:r w:rsidR="00296BBB">
          <w:rPr>
            <w:noProof/>
            <w:webHidden/>
          </w:rPr>
          <w:tab/>
        </w:r>
        <w:r w:rsidR="00296BBB">
          <w:rPr>
            <w:noProof/>
            <w:webHidden/>
          </w:rPr>
          <w:fldChar w:fldCharType="begin"/>
        </w:r>
        <w:r w:rsidR="00296BBB">
          <w:rPr>
            <w:noProof/>
            <w:webHidden/>
          </w:rPr>
          <w:instrText xml:space="preserve"> PAGEREF _Toc531960487 \h </w:instrText>
        </w:r>
        <w:r w:rsidR="00296BBB">
          <w:rPr>
            <w:noProof/>
            <w:webHidden/>
          </w:rPr>
        </w:r>
        <w:r w:rsidR="00296BBB">
          <w:rPr>
            <w:noProof/>
            <w:webHidden/>
          </w:rPr>
          <w:fldChar w:fldCharType="separate"/>
        </w:r>
        <w:r w:rsidR="00243CA9">
          <w:rPr>
            <w:noProof/>
            <w:webHidden/>
          </w:rPr>
          <w:t>12</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8" w:history="1">
        <w:r w:rsidR="00296BBB" w:rsidRPr="00DE2BE2">
          <w:rPr>
            <w:rStyle w:val="Hiperhivatkozs"/>
            <w:rFonts w:ascii="Times New Roman" w:hAnsi="Times New Roman" w:cs="Times New Roman"/>
            <w:b/>
            <w:noProof/>
          </w:rPr>
          <w:t>14.</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GYERMEKEK ÖLTÖZTETÉSE (RUHÁZATA)</w:t>
        </w:r>
        <w:r w:rsidR="00296BBB">
          <w:rPr>
            <w:noProof/>
            <w:webHidden/>
          </w:rPr>
          <w:tab/>
        </w:r>
        <w:r w:rsidR="00296BBB">
          <w:rPr>
            <w:noProof/>
            <w:webHidden/>
          </w:rPr>
          <w:fldChar w:fldCharType="begin"/>
        </w:r>
        <w:r w:rsidR="00296BBB">
          <w:rPr>
            <w:noProof/>
            <w:webHidden/>
          </w:rPr>
          <w:instrText xml:space="preserve"> PAGEREF _Toc531960488 \h </w:instrText>
        </w:r>
        <w:r w:rsidR="00296BBB">
          <w:rPr>
            <w:noProof/>
            <w:webHidden/>
          </w:rPr>
        </w:r>
        <w:r w:rsidR="00296BBB">
          <w:rPr>
            <w:noProof/>
            <w:webHidden/>
          </w:rPr>
          <w:fldChar w:fldCharType="separate"/>
        </w:r>
        <w:r w:rsidR="00243CA9">
          <w:rPr>
            <w:noProof/>
            <w:webHidden/>
          </w:rPr>
          <w:t>12</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89" w:history="1">
        <w:r w:rsidR="00296BBB" w:rsidRPr="00DE2BE2">
          <w:rPr>
            <w:rStyle w:val="Hiperhivatkozs"/>
            <w:rFonts w:ascii="Times New Roman" w:hAnsi="Times New Roman" w:cs="Times New Roman"/>
            <w:b/>
            <w:noProof/>
          </w:rPr>
          <w:t>15.</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TÉRÍTÉSI DÍJ BEFIZETÉSE, VISSZAFIZETÉSE</w:t>
        </w:r>
        <w:r w:rsidR="00296BBB">
          <w:rPr>
            <w:noProof/>
            <w:webHidden/>
          </w:rPr>
          <w:tab/>
        </w:r>
        <w:r w:rsidR="00296BBB">
          <w:rPr>
            <w:noProof/>
            <w:webHidden/>
          </w:rPr>
          <w:fldChar w:fldCharType="begin"/>
        </w:r>
        <w:r w:rsidR="00296BBB">
          <w:rPr>
            <w:noProof/>
            <w:webHidden/>
          </w:rPr>
          <w:instrText xml:space="preserve"> PAGEREF _Toc531960489 \h </w:instrText>
        </w:r>
        <w:r w:rsidR="00296BBB">
          <w:rPr>
            <w:noProof/>
            <w:webHidden/>
          </w:rPr>
        </w:r>
        <w:r w:rsidR="00296BBB">
          <w:rPr>
            <w:noProof/>
            <w:webHidden/>
          </w:rPr>
          <w:fldChar w:fldCharType="separate"/>
        </w:r>
        <w:r w:rsidR="00243CA9">
          <w:rPr>
            <w:noProof/>
            <w:webHidden/>
          </w:rPr>
          <w:t>13</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0" w:history="1">
        <w:r w:rsidR="00296BBB" w:rsidRPr="00DE2BE2">
          <w:rPr>
            <w:rStyle w:val="Hiperhivatkozs"/>
            <w:rFonts w:ascii="Times New Roman" w:hAnsi="Times New Roman" w:cs="Times New Roman"/>
            <w:b/>
            <w:noProof/>
          </w:rPr>
          <w:t>16.</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TÁVOLLÉT AZ ÓVODÁBÓL</w:t>
        </w:r>
        <w:r w:rsidR="00296BBB">
          <w:rPr>
            <w:noProof/>
            <w:webHidden/>
          </w:rPr>
          <w:tab/>
        </w:r>
        <w:r w:rsidR="00296BBB">
          <w:rPr>
            <w:noProof/>
            <w:webHidden/>
          </w:rPr>
          <w:fldChar w:fldCharType="begin"/>
        </w:r>
        <w:r w:rsidR="00296BBB">
          <w:rPr>
            <w:noProof/>
            <w:webHidden/>
          </w:rPr>
          <w:instrText xml:space="preserve"> PAGEREF _Toc531960490 \h </w:instrText>
        </w:r>
        <w:r w:rsidR="00296BBB">
          <w:rPr>
            <w:noProof/>
            <w:webHidden/>
          </w:rPr>
        </w:r>
        <w:r w:rsidR="00296BBB">
          <w:rPr>
            <w:noProof/>
            <w:webHidden/>
          </w:rPr>
          <w:fldChar w:fldCharType="separate"/>
        </w:r>
        <w:r w:rsidR="00243CA9">
          <w:rPr>
            <w:noProof/>
            <w:webHidden/>
          </w:rPr>
          <w:t>15</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1" w:history="1">
        <w:r w:rsidR="00296BBB" w:rsidRPr="00DE2BE2">
          <w:rPr>
            <w:rStyle w:val="Hiperhivatkozs"/>
            <w:rFonts w:ascii="Times New Roman" w:hAnsi="Times New Roman" w:cs="Times New Roman"/>
            <w:b/>
            <w:noProof/>
          </w:rPr>
          <w:t>17.</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GYERMEKEK ÁLTAL AZ ÓVODÁBA BEVIHETŐ TÁRGYAK</w:t>
        </w:r>
        <w:r w:rsidR="00296BBB">
          <w:rPr>
            <w:noProof/>
            <w:webHidden/>
          </w:rPr>
          <w:tab/>
        </w:r>
        <w:r w:rsidR="00296BBB">
          <w:rPr>
            <w:noProof/>
            <w:webHidden/>
          </w:rPr>
          <w:fldChar w:fldCharType="begin"/>
        </w:r>
        <w:r w:rsidR="00296BBB">
          <w:rPr>
            <w:noProof/>
            <w:webHidden/>
          </w:rPr>
          <w:instrText xml:space="preserve"> PAGEREF _Toc531960491 \h </w:instrText>
        </w:r>
        <w:r w:rsidR="00296BBB">
          <w:rPr>
            <w:noProof/>
            <w:webHidden/>
          </w:rPr>
        </w:r>
        <w:r w:rsidR="00296BBB">
          <w:rPr>
            <w:noProof/>
            <w:webHidden/>
          </w:rPr>
          <w:fldChar w:fldCharType="separate"/>
        </w:r>
        <w:r w:rsidR="00243CA9">
          <w:rPr>
            <w:noProof/>
            <w:webHidden/>
          </w:rPr>
          <w:t>17</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2" w:history="1">
        <w:r w:rsidR="00296BBB" w:rsidRPr="00DE2BE2">
          <w:rPr>
            <w:rStyle w:val="Hiperhivatkozs"/>
            <w:rFonts w:ascii="Times New Roman" w:hAnsi="Times New Roman" w:cs="Times New Roman"/>
            <w:b/>
            <w:noProof/>
          </w:rPr>
          <w:t>18.</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BETEGSÉG ESETÉN SZÜKSÉGES TEENDŐK</w:t>
        </w:r>
        <w:r w:rsidR="00296BBB">
          <w:rPr>
            <w:noProof/>
            <w:webHidden/>
          </w:rPr>
          <w:tab/>
        </w:r>
        <w:r w:rsidR="00296BBB">
          <w:rPr>
            <w:noProof/>
            <w:webHidden/>
          </w:rPr>
          <w:fldChar w:fldCharType="begin"/>
        </w:r>
        <w:r w:rsidR="00296BBB">
          <w:rPr>
            <w:noProof/>
            <w:webHidden/>
          </w:rPr>
          <w:instrText xml:space="preserve"> PAGEREF _Toc531960492 \h </w:instrText>
        </w:r>
        <w:r w:rsidR="00296BBB">
          <w:rPr>
            <w:noProof/>
            <w:webHidden/>
          </w:rPr>
        </w:r>
        <w:r w:rsidR="00296BBB">
          <w:rPr>
            <w:noProof/>
            <w:webHidden/>
          </w:rPr>
          <w:fldChar w:fldCharType="separate"/>
        </w:r>
        <w:r w:rsidR="00243CA9">
          <w:rPr>
            <w:noProof/>
            <w:webHidden/>
          </w:rPr>
          <w:t>17</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3" w:history="1">
        <w:r w:rsidR="00296BBB" w:rsidRPr="00DE2BE2">
          <w:rPr>
            <w:rStyle w:val="Hiperhivatkozs"/>
            <w:rFonts w:ascii="Times New Roman" w:hAnsi="Times New Roman" w:cs="Times New Roman"/>
            <w:b/>
            <w:noProof/>
          </w:rPr>
          <w:t>19.</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GYERMEKEK FEJLETTSÉGÉNEK ÉRTÉKELÉSE</w:t>
        </w:r>
        <w:r w:rsidR="00296BBB">
          <w:rPr>
            <w:noProof/>
            <w:webHidden/>
          </w:rPr>
          <w:tab/>
        </w:r>
        <w:r w:rsidR="00296BBB">
          <w:rPr>
            <w:noProof/>
            <w:webHidden/>
          </w:rPr>
          <w:fldChar w:fldCharType="begin"/>
        </w:r>
        <w:r w:rsidR="00296BBB">
          <w:rPr>
            <w:noProof/>
            <w:webHidden/>
          </w:rPr>
          <w:instrText xml:space="preserve"> PAGEREF _Toc531960493 \h </w:instrText>
        </w:r>
        <w:r w:rsidR="00296BBB">
          <w:rPr>
            <w:noProof/>
            <w:webHidden/>
          </w:rPr>
        </w:r>
        <w:r w:rsidR="00296BBB">
          <w:rPr>
            <w:noProof/>
            <w:webHidden/>
          </w:rPr>
          <w:fldChar w:fldCharType="separate"/>
        </w:r>
        <w:r w:rsidR="00243CA9">
          <w:rPr>
            <w:noProof/>
            <w:webHidden/>
          </w:rPr>
          <w:t>17</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4" w:history="1">
        <w:r w:rsidR="00296BBB" w:rsidRPr="00DE2BE2">
          <w:rPr>
            <w:rStyle w:val="Hiperhivatkozs"/>
            <w:rFonts w:ascii="Times New Roman" w:hAnsi="Times New Roman" w:cs="Times New Roman"/>
            <w:b/>
            <w:noProof/>
          </w:rPr>
          <w:t>20.</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SZÜLŐK (GONDVISELŐK) JOGAI  ÉS KÖTELESSÉGEI</w:t>
        </w:r>
        <w:r w:rsidR="00296BBB">
          <w:rPr>
            <w:noProof/>
            <w:webHidden/>
          </w:rPr>
          <w:tab/>
        </w:r>
        <w:r w:rsidR="00296BBB">
          <w:rPr>
            <w:noProof/>
            <w:webHidden/>
          </w:rPr>
          <w:fldChar w:fldCharType="begin"/>
        </w:r>
        <w:r w:rsidR="00296BBB">
          <w:rPr>
            <w:noProof/>
            <w:webHidden/>
          </w:rPr>
          <w:instrText xml:space="preserve"> PAGEREF _Toc531960494 \h </w:instrText>
        </w:r>
        <w:r w:rsidR="00296BBB">
          <w:rPr>
            <w:noProof/>
            <w:webHidden/>
          </w:rPr>
        </w:r>
        <w:r w:rsidR="00296BBB">
          <w:rPr>
            <w:noProof/>
            <w:webHidden/>
          </w:rPr>
          <w:fldChar w:fldCharType="separate"/>
        </w:r>
        <w:r w:rsidR="00243CA9">
          <w:rPr>
            <w:noProof/>
            <w:webHidden/>
          </w:rPr>
          <w:t>18</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5" w:history="1">
        <w:r w:rsidR="00296BBB" w:rsidRPr="00DE2BE2">
          <w:rPr>
            <w:rStyle w:val="Hiperhivatkozs"/>
            <w:rFonts w:ascii="Times New Roman" w:hAnsi="Times New Roman" w:cs="Times New Roman"/>
            <w:b/>
            <w:noProof/>
          </w:rPr>
          <w:t>21.</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CSALÁD ÉS AZ ÓVODA KÖZÖS NEVELÉSI ELVEINEK A KIALAKÍTÁSA</w:t>
        </w:r>
        <w:r w:rsidR="00296BBB">
          <w:rPr>
            <w:noProof/>
            <w:webHidden/>
          </w:rPr>
          <w:tab/>
        </w:r>
        <w:r w:rsidR="00296BBB">
          <w:rPr>
            <w:noProof/>
            <w:webHidden/>
          </w:rPr>
          <w:fldChar w:fldCharType="begin"/>
        </w:r>
        <w:r w:rsidR="00296BBB">
          <w:rPr>
            <w:noProof/>
            <w:webHidden/>
          </w:rPr>
          <w:instrText xml:space="preserve"> PAGEREF _Toc531960495 \h </w:instrText>
        </w:r>
        <w:r w:rsidR="00296BBB">
          <w:rPr>
            <w:noProof/>
            <w:webHidden/>
          </w:rPr>
        </w:r>
        <w:r w:rsidR="00296BBB">
          <w:rPr>
            <w:noProof/>
            <w:webHidden/>
          </w:rPr>
          <w:fldChar w:fldCharType="separate"/>
        </w:r>
        <w:r w:rsidR="00243CA9">
          <w:rPr>
            <w:noProof/>
            <w:webHidden/>
          </w:rPr>
          <w:t>20</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6" w:history="1">
        <w:r w:rsidR="00296BBB" w:rsidRPr="00DE2BE2">
          <w:rPr>
            <w:rStyle w:val="Hiperhivatkozs"/>
            <w:rFonts w:ascii="Times New Roman" w:hAnsi="Times New Roman" w:cs="Times New Roman"/>
            <w:b/>
            <w:noProof/>
          </w:rPr>
          <w:t>22.</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FOGADÓ ÓRÁK RENDJE</w:t>
        </w:r>
        <w:r w:rsidR="00296BBB">
          <w:rPr>
            <w:noProof/>
            <w:webHidden/>
          </w:rPr>
          <w:tab/>
        </w:r>
        <w:r w:rsidR="00296BBB">
          <w:rPr>
            <w:noProof/>
            <w:webHidden/>
          </w:rPr>
          <w:fldChar w:fldCharType="begin"/>
        </w:r>
        <w:r w:rsidR="00296BBB">
          <w:rPr>
            <w:noProof/>
            <w:webHidden/>
          </w:rPr>
          <w:instrText xml:space="preserve"> PAGEREF _Toc531960496 \h </w:instrText>
        </w:r>
        <w:r w:rsidR="00296BBB">
          <w:rPr>
            <w:noProof/>
            <w:webHidden/>
          </w:rPr>
        </w:r>
        <w:r w:rsidR="00296BBB">
          <w:rPr>
            <w:noProof/>
            <w:webHidden/>
          </w:rPr>
          <w:fldChar w:fldCharType="separate"/>
        </w:r>
        <w:r w:rsidR="00243CA9">
          <w:rPr>
            <w:noProof/>
            <w:webHidden/>
          </w:rPr>
          <w:t>21</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7" w:history="1">
        <w:r w:rsidR="00296BBB" w:rsidRPr="00DE2BE2">
          <w:rPr>
            <w:rStyle w:val="Hiperhivatkozs"/>
            <w:rFonts w:ascii="Times New Roman" w:hAnsi="Times New Roman" w:cs="Times New Roman"/>
            <w:b/>
            <w:noProof/>
          </w:rPr>
          <w:t>23.</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INTÉZMÉNYI ÓVÓ-VÉDŐ ELŐÍRÁSOK</w:t>
        </w:r>
        <w:r w:rsidR="00296BBB">
          <w:rPr>
            <w:noProof/>
            <w:webHidden/>
          </w:rPr>
          <w:tab/>
        </w:r>
        <w:r w:rsidR="00296BBB">
          <w:rPr>
            <w:noProof/>
            <w:webHidden/>
          </w:rPr>
          <w:fldChar w:fldCharType="begin"/>
        </w:r>
        <w:r w:rsidR="00296BBB">
          <w:rPr>
            <w:noProof/>
            <w:webHidden/>
          </w:rPr>
          <w:instrText xml:space="preserve"> PAGEREF _Toc531960497 \h </w:instrText>
        </w:r>
        <w:r w:rsidR="00296BBB">
          <w:rPr>
            <w:noProof/>
            <w:webHidden/>
          </w:rPr>
        </w:r>
        <w:r w:rsidR="00296BBB">
          <w:rPr>
            <w:noProof/>
            <w:webHidden/>
          </w:rPr>
          <w:fldChar w:fldCharType="separate"/>
        </w:r>
        <w:r w:rsidR="00243CA9">
          <w:rPr>
            <w:noProof/>
            <w:webHidden/>
          </w:rPr>
          <w:t>21</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8" w:history="1">
        <w:r w:rsidR="00296BBB" w:rsidRPr="00DE2BE2">
          <w:rPr>
            <w:rStyle w:val="Hiperhivatkozs"/>
            <w:rFonts w:ascii="Times New Roman" w:hAnsi="Times New Roman" w:cs="Times New Roman"/>
            <w:b/>
            <w:noProof/>
          </w:rPr>
          <w:t>24.</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RENKÍVÜLI ESEMÉNY ESETÉN SZÜKSÉGES TEENDŐK</w:t>
        </w:r>
        <w:r w:rsidR="00296BBB">
          <w:rPr>
            <w:noProof/>
            <w:webHidden/>
          </w:rPr>
          <w:tab/>
        </w:r>
        <w:r w:rsidR="00296BBB">
          <w:rPr>
            <w:noProof/>
            <w:webHidden/>
          </w:rPr>
          <w:fldChar w:fldCharType="begin"/>
        </w:r>
        <w:r w:rsidR="00296BBB">
          <w:rPr>
            <w:noProof/>
            <w:webHidden/>
          </w:rPr>
          <w:instrText xml:space="preserve"> PAGEREF _Toc531960498 \h </w:instrText>
        </w:r>
        <w:r w:rsidR="00296BBB">
          <w:rPr>
            <w:noProof/>
            <w:webHidden/>
          </w:rPr>
        </w:r>
        <w:r w:rsidR="00296BBB">
          <w:rPr>
            <w:noProof/>
            <w:webHidden/>
          </w:rPr>
          <w:fldChar w:fldCharType="separate"/>
        </w:r>
        <w:r w:rsidR="00243CA9">
          <w:rPr>
            <w:noProof/>
            <w:webHidden/>
          </w:rPr>
          <w:t>21</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499" w:history="1">
        <w:r w:rsidR="00296BBB" w:rsidRPr="00DE2BE2">
          <w:rPr>
            <w:rStyle w:val="Hiperhivatkozs"/>
            <w:rFonts w:ascii="Times New Roman" w:hAnsi="Times New Roman" w:cs="Times New Roman"/>
            <w:b/>
            <w:noProof/>
          </w:rPr>
          <w:t>25.</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A FEGYELMEZŐ INTÉZKEDÉSEK ELVEI</w:t>
        </w:r>
        <w:r w:rsidR="00296BBB">
          <w:rPr>
            <w:noProof/>
            <w:webHidden/>
          </w:rPr>
          <w:tab/>
        </w:r>
        <w:r w:rsidR="00296BBB">
          <w:rPr>
            <w:noProof/>
            <w:webHidden/>
          </w:rPr>
          <w:fldChar w:fldCharType="begin"/>
        </w:r>
        <w:r w:rsidR="00296BBB">
          <w:rPr>
            <w:noProof/>
            <w:webHidden/>
          </w:rPr>
          <w:instrText xml:space="preserve"> PAGEREF _Toc531960499 \h </w:instrText>
        </w:r>
        <w:r w:rsidR="00296BBB">
          <w:rPr>
            <w:noProof/>
            <w:webHidden/>
          </w:rPr>
        </w:r>
        <w:r w:rsidR="00296BBB">
          <w:rPr>
            <w:noProof/>
            <w:webHidden/>
          </w:rPr>
          <w:fldChar w:fldCharType="separate"/>
        </w:r>
        <w:r w:rsidR="00243CA9">
          <w:rPr>
            <w:noProof/>
            <w:webHidden/>
          </w:rPr>
          <w:t>22</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500" w:history="1">
        <w:r w:rsidR="00296BBB" w:rsidRPr="00DE2BE2">
          <w:rPr>
            <w:rStyle w:val="Hiperhivatkozs"/>
            <w:rFonts w:ascii="Times New Roman" w:hAnsi="Times New Roman" w:cs="Times New Roman"/>
            <w:b/>
            <w:noProof/>
          </w:rPr>
          <w:t>26.</w:t>
        </w:r>
        <w:r w:rsidR="00296BBB">
          <w:rPr>
            <w:rFonts w:asciiTheme="minorHAnsi" w:eastAsiaTheme="minorEastAsia" w:hAnsiTheme="minorHAnsi" w:cstheme="minorBidi"/>
            <w:noProof/>
            <w:lang w:eastAsia="hu-HU"/>
          </w:rPr>
          <w:tab/>
        </w:r>
        <w:r w:rsidR="00296BBB" w:rsidRPr="00DE2BE2">
          <w:rPr>
            <w:rStyle w:val="Hiperhivatkozs"/>
            <w:rFonts w:ascii="Times New Roman" w:hAnsi="Times New Roman" w:cs="Times New Roman"/>
            <w:b/>
            <w:noProof/>
          </w:rPr>
          <w:t>ZÁRÓ RENDELKEZÉSEK</w:t>
        </w:r>
        <w:r w:rsidR="00296BBB">
          <w:rPr>
            <w:noProof/>
            <w:webHidden/>
          </w:rPr>
          <w:tab/>
        </w:r>
        <w:r w:rsidR="00296BBB">
          <w:rPr>
            <w:noProof/>
            <w:webHidden/>
          </w:rPr>
          <w:fldChar w:fldCharType="begin"/>
        </w:r>
        <w:r w:rsidR="00296BBB">
          <w:rPr>
            <w:noProof/>
            <w:webHidden/>
          </w:rPr>
          <w:instrText xml:space="preserve"> PAGEREF _Toc531960500 \h </w:instrText>
        </w:r>
        <w:r w:rsidR="00296BBB">
          <w:rPr>
            <w:noProof/>
            <w:webHidden/>
          </w:rPr>
        </w:r>
        <w:r w:rsidR="00296BBB">
          <w:rPr>
            <w:noProof/>
            <w:webHidden/>
          </w:rPr>
          <w:fldChar w:fldCharType="separate"/>
        </w:r>
        <w:r w:rsidR="00243CA9">
          <w:rPr>
            <w:noProof/>
            <w:webHidden/>
          </w:rPr>
          <w:t>23</w:t>
        </w:r>
        <w:r w:rsidR="00296BBB">
          <w:rPr>
            <w:noProof/>
            <w:webHidden/>
          </w:rPr>
          <w:fldChar w:fldCharType="end"/>
        </w:r>
      </w:hyperlink>
    </w:p>
    <w:p w:rsidR="00296BBB" w:rsidRDefault="000D0329">
      <w:pPr>
        <w:pStyle w:val="TJ1"/>
        <w:rPr>
          <w:rFonts w:asciiTheme="minorHAnsi" w:eastAsiaTheme="minorEastAsia" w:hAnsiTheme="minorHAnsi" w:cstheme="minorBidi"/>
          <w:noProof/>
          <w:lang w:eastAsia="hu-HU"/>
        </w:rPr>
      </w:pPr>
      <w:hyperlink w:anchor="_Toc531960501" w:history="1">
        <w:r w:rsidR="00296BBB" w:rsidRPr="00DE2BE2">
          <w:rPr>
            <w:rStyle w:val="Hiperhivatkozs"/>
            <w:rFonts w:ascii="Times New Roman" w:hAnsi="Times New Roman" w:cs="Times New Roman"/>
            <w:b/>
            <w:noProof/>
          </w:rPr>
          <w:t>LEGITIMÁCIÓS ZÁRADÉK</w:t>
        </w:r>
        <w:r w:rsidR="00296BBB">
          <w:rPr>
            <w:noProof/>
            <w:webHidden/>
          </w:rPr>
          <w:tab/>
        </w:r>
        <w:r w:rsidR="00296BBB">
          <w:rPr>
            <w:noProof/>
            <w:webHidden/>
          </w:rPr>
          <w:fldChar w:fldCharType="begin"/>
        </w:r>
        <w:r w:rsidR="00296BBB">
          <w:rPr>
            <w:noProof/>
            <w:webHidden/>
          </w:rPr>
          <w:instrText xml:space="preserve"> PAGEREF _Toc531960501 \h </w:instrText>
        </w:r>
        <w:r w:rsidR="00296BBB">
          <w:rPr>
            <w:noProof/>
            <w:webHidden/>
          </w:rPr>
        </w:r>
        <w:r w:rsidR="00296BBB">
          <w:rPr>
            <w:noProof/>
            <w:webHidden/>
          </w:rPr>
          <w:fldChar w:fldCharType="separate"/>
        </w:r>
        <w:r w:rsidR="00243CA9">
          <w:rPr>
            <w:noProof/>
            <w:webHidden/>
          </w:rPr>
          <w:t>24</w:t>
        </w:r>
        <w:r w:rsidR="00296BBB">
          <w:rPr>
            <w:noProof/>
            <w:webHidden/>
          </w:rPr>
          <w:fldChar w:fldCharType="end"/>
        </w:r>
      </w:hyperlink>
    </w:p>
    <w:p w:rsidR="00274BE2" w:rsidRPr="00C25A56" w:rsidRDefault="00340649" w:rsidP="003C59E5">
      <w:pPr>
        <w:jc w:val="both"/>
        <w:rPr>
          <w:rFonts w:ascii="Times New Roman" w:hAnsi="Times New Roman" w:cs="Times New Roman"/>
          <w:i/>
          <w:sz w:val="24"/>
          <w:szCs w:val="24"/>
        </w:rPr>
      </w:pPr>
      <w:r w:rsidRPr="00C25A56">
        <w:rPr>
          <w:rFonts w:ascii="Times New Roman" w:hAnsi="Times New Roman" w:cs="Times New Roman"/>
          <w:i/>
          <w:sz w:val="24"/>
          <w:szCs w:val="24"/>
        </w:rPr>
        <w:fldChar w:fldCharType="end"/>
      </w:r>
    </w:p>
    <w:p w:rsidR="00D146CA" w:rsidRPr="00C25A56" w:rsidRDefault="002C2B30" w:rsidP="002C2B30">
      <w:pPr>
        <w:tabs>
          <w:tab w:val="left" w:pos="6868"/>
        </w:tabs>
        <w:jc w:val="both"/>
        <w:rPr>
          <w:rFonts w:ascii="Times New Roman" w:hAnsi="Times New Roman" w:cs="Times New Roman"/>
          <w:i/>
          <w:sz w:val="24"/>
          <w:szCs w:val="24"/>
        </w:rPr>
      </w:pPr>
      <w:r>
        <w:rPr>
          <w:rFonts w:ascii="Times New Roman" w:hAnsi="Times New Roman" w:cs="Times New Roman"/>
          <w:i/>
          <w:sz w:val="24"/>
          <w:szCs w:val="24"/>
        </w:rPr>
        <w:tab/>
      </w:r>
    </w:p>
    <w:p w:rsidR="00C37202" w:rsidRPr="00C25A56" w:rsidRDefault="00C37202" w:rsidP="003C59E5">
      <w:pPr>
        <w:jc w:val="both"/>
        <w:rPr>
          <w:rFonts w:ascii="Times New Roman" w:hAnsi="Times New Roman" w:cs="Times New Roman"/>
          <w:i/>
          <w:sz w:val="24"/>
          <w:szCs w:val="24"/>
        </w:rPr>
      </w:pPr>
    </w:p>
    <w:p w:rsidR="00926DF6" w:rsidRPr="00C25A56" w:rsidRDefault="00C453AC" w:rsidP="00926DF6">
      <w:pPr>
        <w:pStyle w:val="Cmsor1"/>
        <w:numPr>
          <w:ilvl w:val="3"/>
          <w:numId w:val="14"/>
        </w:numPr>
        <w:spacing w:after="360"/>
        <w:ind w:left="426" w:hanging="426"/>
        <w:rPr>
          <w:rFonts w:ascii="Times New Roman" w:hAnsi="Times New Roman" w:cs="Times New Roman"/>
          <w:b/>
          <w:sz w:val="24"/>
          <w:szCs w:val="24"/>
        </w:rPr>
      </w:pPr>
      <w:bookmarkStart w:id="1" w:name="_Toc531960475"/>
      <w:r w:rsidRPr="00C25A56">
        <w:rPr>
          <w:rFonts w:ascii="Times New Roman" w:hAnsi="Times New Roman" w:cs="Times New Roman"/>
          <w:b/>
          <w:sz w:val="24"/>
          <w:szCs w:val="24"/>
        </w:rPr>
        <w:lastRenderedPageBreak/>
        <w:t>ÁLTALÁNOS INFORMÁCIÓK</w:t>
      </w:r>
      <w:bookmarkEnd w:id="1"/>
    </w:p>
    <w:tbl>
      <w:tblPr>
        <w:tblStyle w:val="Rcsostblza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gridCol w:w="3402"/>
        <w:gridCol w:w="5319"/>
      </w:tblGrid>
      <w:tr w:rsidR="005F6A55" w:rsidRPr="00C25A56" w:rsidTr="005F6A55">
        <w:tc>
          <w:tcPr>
            <w:tcW w:w="817" w:type="dxa"/>
          </w:tcPr>
          <w:p w:rsidR="005F6A55" w:rsidRPr="00C25A56" w:rsidRDefault="005F6A55" w:rsidP="005F6A55">
            <w:pPr>
              <w:tabs>
                <w:tab w:val="left" w:pos="2977"/>
              </w:tabs>
              <w:spacing w:before="120" w:line="480" w:lineRule="auto"/>
              <w:jc w:val="center"/>
              <w:rPr>
                <w:rFonts w:ascii="Times New Roman" w:hAnsi="Times New Roman" w:cs="Times New Roman"/>
                <w:sz w:val="24"/>
                <w:szCs w:val="24"/>
              </w:rPr>
            </w:pPr>
            <w:r w:rsidRPr="00C25A56">
              <w:rPr>
                <w:rFonts w:ascii="Times New Roman" w:hAnsi="Times New Roman" w:cs="Times New Roman"/>
                <w:sz w:val="24"/>
                <w:szCs w:val="24"/>
              </w:rPr>
              <w:t>sorsz</w:t>
            </w:r>
          </w:p>
        </w:tc>
        <w:tc>
          <w:tcPr>
            <w:tcW w:w="3402" w:type="dxa"/>
          </w:tcPr>
          <w:p w:rsidR="005F6A55" w:rsidRPr="00C25A56" w:rsidRDefault="005F6A55" w:rsidP="005F6A55">
            <w:pPr>
              <w:tabs>
                <w:tab w:val="left" w:pos="2977"/>
              </w:tabs>
              <w:spacing w:before="120" w:line="480" w:lineRule="auto"/>
              <w:jc w:val="center"/>
              <w:rPr>
                <w:rFonts w:ascii="Times New Roman" w:hAnsi="Times New Roman" w:cs="Times New Roman"/>
                <w:sz w:val="24"/>
                <w:szCs w:val="24"/>
              </w:rPr>
            </w:pPr>
            <w:r w:rsidRPr="00C25A56">
              <w:rPr>
                <w:rFonts w:ascii="Times New Roman" w:hAnsi="Times New Roman" w:cs="Times New Roman"/>
                <w:sz w:val="24"/>
                <w:szCs w:val="24"/>
              </w:rPr>
              <w:t>Megnevezés</w:t>
            </w:r>
          </w:p>
        </w:tc>
        <w:tc>
          <w:tcPr>
            <w:tcW w:w="5319" w:type="dxa"/>
          </w:tcPr>
          <w:p w:rsidR="005F6A55" w:rsidRPr="00C25A56" w:rsidRDefault="005F6A55" w:rsidP="005F6A55">
            <w:pPr>
              <w:tabs>
                <w:tab w:val="left" w:pos="2977"/>
              </w:tabs>
              <w:spacing w:before="120" w:line="480" w:lineRule="auto"/>
              <w:jc w:val="center"/>
              <w:rPr>
                <w:rFonts w:ascii="Times New Roman" w:hAnsi="Times New Roman" w:cs="Times New Roman"/>
                <w:sz w:val="24"/>
                <w:szCs w:val="24"/>
              </w:rPr>
            </w:pPr>
            <w:r w:rsidRPr="00C25A56">
              <w:rPr>
                <w:rFonts w:ascii="Times New Roman" w:hAnsi="Times New Roman" w:cs="Times New Roman"/>
                <w:sz w:val="24"/>
                <w:szCs w:val="24"/>
              </w:rPr>
              <w:t>Adat</w:t>
            </w:r>
          </w:p>
        </w:tc>
      </w:tr>
      <w:tr w:rsidR="005F6A55" w:rsidRPr="00C25A56" w:rsidTr="005F6A55">
        <w:tc>
          <w:tcPr>
            <w:tcW w:w="817" w:type="dxa"/>
          </w:tcPr>
          <w:p w:rsidR="005F6A55"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1.</w:t>
            </w:r>
          </w:p>
        </w:tc>
        <w:tc>
          <w:tcPr>
            <w:tcW w:w="3402" w:type="dxa"/>
          </w:tcPr>
          <w:p w:rsidR="005F6A55" w:rsidRPr="00C25A56" w:rsidRDefault="005F6A55"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neve:</w:t>
            </w:r>
          </w:p>
        </w:tc>
        <w:tc>
          <w:tcPr>
            <w:tcW w:w="5319" w:type="dxa"/>
          </w:tcPr>
          <w:p w:rsidR="005F6A55" w:rsidRPr="00C25A56" w:rsidRDefault="00EB5C0E"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Kerepesi Napközi-o</w:t>
            </w:r>
            <w:r w:rsidR="00440AC7">
              <w:rPr>
                <w:rFonts w:ascii="Times New Roman" w:hAnsi="Times New Roman" w:cs="Times New Roman"/>
                <w:sz w:val="24"/>
                <w:szCs w:val="24"/>
              </w:rPr>
              <w:t>tthonos Óvoda</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2.</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székhelye</w:t>
            </w:r>
          </w:p>
        </w:tc>
        <w:tc>
          <w:tcPr>
            <w:tcW w:w="5319" w:type="dxa"/>
          </w:tcPr>
          <w:p w:rsidR="00926DF6" w:rsidRPr="00C25A56" w:rsidRDefault="00440AC7"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2144 Kerepes, Szabadság út 260.</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3.</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feladat</w:t>
            </w:r>
            <w:r w:rsidR="00296BBB">
              <w:rPr>
                <w:rFonts w:ascii="Times New Roman" w:hAnsi="Times New Roman" w:cs="Times New Roman"/>
                <w:sz w:val="24"/>
                <w:szCs w:val="24"/>
              </w:rPr>
              <w:t>-</w:t>
            </w:r>
            <w:r w:rsidRPr="00C25A56">
              <w:rPr>
                <w:rFonts w:ascii="Times New Roman" w:hAnsi="Times New Roman" w:cs="Times New Roman"/>
                <w:sz w:val="24"/>
                <w:szCs w:val="24"/>
              </w:rPr>
              <w:t>ellátási helye</w:t>
            </w:r>
          </w:p>
        </w:tc>
        <w:tc>
          <w:tcPr>
            <w:tcW w:w="5319" w:type="dxa"/>
          </w:tcPr>
          <w:p w:rsidR="00926DF6" w:rsidRDefault="00440AC7"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Szivárvány Óvoda: 2144 Kerepes, Szabadság u. 260.</w:t>
            </w:r>
          </w:p>
          <w:p w:rsidR="009A2977" w:rsidRDefault="00A846C4"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Intézményvezető-helyettes: Berta Andrea</w:t>
            </w:r>
          </w:p>
          <w:p w:rsidR="00440AC7" w:rsidRDefault="00A846C4"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Meseliget Tagó</w:t>
            </w:r>
            <w:r w:rsidR="00440AC7">
              <w:rPr>
                <w:rFonts w:ascii="Times New Roman" w:hAnsi="Times New Roman" w:cs="Times New Roman"/>
                <w:sz w:val="24"/>
                <w:szCs w:val="24"/>
              </w:rPr>
              <w:t>voda: 2145 Kerepes, József A. u. 71-75.</w:t>
            </w:r>
          </w:p>
          <w:p w:rsidR="009A2977" w:rsidRDefault="009A2977"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T</w:t>
            </w:r>
            <w:r w:rsidR="00A846C4">
              <w:rPr>
                <w:rFonts w:ascii="Times New Roman" w:hAnsi="Times New Roman" w:cs="Times New Roman"/>
                <w:sz w:val="24"/>
                <w:szCs w:val="24"/>
              </w:rPr>
              <w:t>agintézmény-vezető: Balla Mónika</w:t>
            </w:r>
          </w:p>
          <w:p w:rsidR="00440AC7" w:rsidRDefault="00A846C4"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Csicsergő Tagó</w:t>
            </w:r>
            <w:r w:rsidR="00440AC7">
              <w:rPr>
                <w:rFonts w:ascii="Times New Roman" w:hAnsi="Times New Roman" w:cs="Times New Roman"/>
                <w:sz w:val="24"/>
                <w:szCs w:val="24"/>
              </w:rPr>
              <w:t>v</w:t>
            </w:r>
            <w:r w:rsidR="00EB5C0E">
              <w:rPr>
                <w:rFonts w:ascii="Times New Roman" w:hAnsi="Times New Roman" w:cs="Times New Roman"/>
                <w:sz w:val="24"/>
                <w:szCs w:val="24"/>
              </w:rPr>
              <w:t>oda: 2145 Kerepes, Wéber E. u. 17</w:t>
            </w:r>
            <w:r w:rsidR="00440AC7">
              <w:rPr>
                <w:rFonts w:ascii="Times New Roman" w:hAnsi="Times New Roman" w:cs="Times New Roman"/>
                <w:sz w:val="24"/>
                <w:szCs w:val="24"/>
              </w:rPr>
              <w:t>.</w:t>
            </w:r>
          </w:p>
          <w:p w:rsidR="009A2977" w:rsidRPr="00C25A56" w:rsidRDefault="009A2977" w:rsidP="00440AC7">
            <w:pPr>
              <w:tabs>
                <w:tab w:val="left" w:pos="2977"/>
              </w:tabs>
              <w:jc w:val="both"/>
              <w:rPr>
                <w:rFonts w:ascii="Times New Roman" w:hAnsi="Times New Roman" w:cs="Times New Roman"/>
                <w:sz w:val="24"/>
                <w:szCs w:val="24"/>
              </w:rPr>
            </w:pPr>
            <w:r>
              <w:rPr>
                <w:rFonts w:ascii="Times New Roman" w:hAnsi="Times New Roman" w:cs="Times New Roman"/>
                <w:sz w:val="24"/>
                <w:szCs w:val="24"/>
              </w:rPr>
              <w:t>Tagintézmény-vezető: Lipp Csab</w:t>
            </w:r>
            <w:r w:rsidR="00EB5C0E">
              <w:rPr>
                <w:rFonts w:ascii="Times New Roman" w:hAnsi="Times New Roman" w:cs="Times New Roman"/>
                <w:sz w:val="24"/>
                <w:szCs w:val="24"/>
              </w:rPr>
              <w:t>a Istvánné</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4.</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telefonszáma:</w:t>
            </w:r>
          </w:p>
        </w:tc>
        <w:tc>
          <w:tcPr>
            <w:tcW w:w="5319" w:type="dxa"/>
          </w:tcPr>
          <w:p w:rsidR="00926DF6" w:rsidRDefault="00A8456D" w:rsidP="00A8456D">
            <w:pPr>
              <w:tabs>
                <w:tab w:val="left" w:pos="2977"/>
              </w:tabs>
              <w:jc w:val="both"/>
              <w:rPr>
                <w:rFonts w:ascii="Times New Roman" w:hAnsi="Times New Roman" w:cs="Times New Roman"/>
                <w:sz w:val="24"/>
                <w:szCs w:val="24"/>
              </w:rPr>
            </w:pPr>
            <w:r>
              <w:rPr>
                <w:rFonts w:ascii="Times New Roman" w:hAnsi="Times New Roman" w:cs="Times New Roman"/>
                <w:sz w:val="24"/>
                <w:szCs w:val="24"/>
              </w:rPr>
              <w:t>Szivárvány Óvoda: 0628/560-320, 0620/559-8918</w:t>
            </w:r>
          </w:p>
          <w:p w:rsidR="00A8456D" w:rsidRDefault="00A8456D" w:rsidP="00A8456D">
            <w:pPr>
              <w:tabs>
                <w:tab w:val="left" w:pos="2977"/>
              </w:tabs>
              <w:jc w:val="both"/>
              <w:rPr>
                <w:rFonts w:ascii="Times New Roman" w:hAnsi="Times New Roman" w:cs="Times New Roman"/>
                <w:sz w:val="24"/>
                <w:szCs w:val="24"/>
              </w:rPr>
            </w:pPr>
            <w:r>
              <w:rPr>
                <w:rFonts w:ascii="Times New Roman" w:hAnsi="Times New Roman" w:cs="Times New Roman"/>
                <w:sz w:val="24"/>
                <w:szCs w:val="24"/>
              </w:rPr>
              <w:t>Meseliget Óvoda: 0628/508-295, 0620/421-6994</w:t>
            </w:r>
          </w:p>
          <w:p w:rsidR="00A8456D" w:rsidRPr="00C25A56" w:rsidRDefault="00A8456D" w:rsidP="00A8456D">
            <w:pPr>
              <w:tabs>
                <w:tab w:val="left" w:pos="2977"/>
              </w:tabs>
              <w:jc w:val="both"/>
              <w:rPr>
                <w:rFonts w:ascii="Times New Roman" w:hAnsi="Times New Roman" w:cs="Times New Roman"/>
                <w:sz w:val="24"/>
                <w:szCs w:val="24"/>
              </w:rPr>
            </w:pPr>
            <w:r>
              <w:rPr>
                <w:rFonts w:ascii="Times New Roman" w:hAnsi="Times New Roman" w:cs="Times New Roman"/>
                <w:sz w:val="24"/>
                <w:szCs w:val="24"/>
              </w:rPr>
              <w:t>Csicsergő Óvoda: 0628/508-290, 0620/559-8920</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5.</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alapító szerve:</w:t>
            </w:r>
          </w:p>
        </w:tc>
        <w:tc>
          <w:tcPr>
            <w:tcW w:w="5319" w:type="dxa"/>
          </w:tcPr>
          <w:p w:rsidR="00926DF6" w:rsidRPr="00C25A56" w:rsidRDefault="00A8456D"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Kerepes Város Önkormányzata</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6.</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fenntartója:</w:t>
            </w:r>
          </w:p>
        </w:tc>
        <w:tc>
          <w:tcPr>
            <w:tcW w:w="5319" w:type="dxa"/>
          </w:tcPr>
          <w:p w:rsidR="00926DF6" w:rsidRPr="00C25A56" w:rsidRDefault="00A8456D"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Kerepes Város Önkormányzata</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7.</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Az intézményképviseletére jogosult intézményvezetője</w:t>
            </w:r>
          </w:p>
        </w:tc>
        <w:tc>
          <w:tcPr>
            <w:tcW w:w="5319" w:type="dxa"/>
          </w:tcPr>
          <w:p w:rsidR="00926DF6" w:rsidRPr="00C25A56" w:rsidRDefault="00A8456D"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Tajti Krisztina óvodavezető</w:t>
            </w:r>
          </w:p>
        </w:tc>
      </w:tr>
      <w:tr w:rsidR="00926DF6" w:rsidRPr="00C25A56" w:rsidTr="005F6A55">
        <w:tc>
          <w:tcPr>
            <w:tcW w:w="817" w:type="dxa"/>
          </w:tcPr>
          <w:p w:rsidR="00926DF6" w:rsidRPr="00C25A56" w:rsidRDefault="005F6A55" w:rsidP="00926DF6">
            <w:pPr>
              <w:tabs>
                <w:tab w:val="left" w:pos="2977"/>
              </w:tabs>
              <w:spacing w:before="120" w:line="480" w:lineRule="auto"/>
              <w:jc w:val="both"/>
              <w:rPr>
                <w:rFonts w:ascii="Times New Roman" w:hAnsi="Times New Roman" w:cs="Times New Roman"/>
                <w:sz w:val="24"/>
                <w:szCs w:val="24"/>
              </w:rPr>
            </w:pPr>
            <w:r w:rsidRPr="00C25A56">
              <w:rPr>
                <w:rFonts w:ascii="Times New Roman" w:hAnsi="Times New Roman" w:cs="Times New Roman"/>
                <w:sz w:val="24"/>
                <w:szCs w:val="24"/>
              </w:rPr>
              <w:t>8.</w:t>
            </w:r>
          </w:p>
        </w:tc>
        <w:tc>
          <w:tcPr>
            <w:tcW w:w="3402" w:type="dxa"/>
          </w:tcPr>
          <w:p w:rsidR="00926DF6" w:rsidRPr="00C25A56" w:rsidRDefault="00926DF6" w:rsidP="005F6A55">
            <w:pPr>
              <w:tabs>
                <w:tab w:val="left" w:pos="2977"/>
              </w:tabs>
              <w:spacing w:before="120" w:line="480" w:lineRule="auto"/>
              <w:rPr>
                <w:rFonts w:ascii="Times New Roman" w:hAnsi="Times New Roman" w:cs="Times New Roman"/>
                <w:sz w:val="24"/>
                <w:szCs w:val="24"/>
              </w:rPr>
            </w:pPr>
            <w:r w:rsidRPr="00C25A56">
              <w:rPr>
                <w:rFonts w:ascii="Times New Roman" w:hAnsi="Times New Roman" w:cs="Times New Roman"/>
                <w:sz w:val="24"/>
                <w:szCs w:val="24"/>
              </w:rPr>
              <w:t>Intézmény telefonszáma</w:t>
            </w:r>
          </w:p>
        </w:tc>
        <w:tc>
          <w:tcPr>
            <w:tcW w:w="5319" w:type="dxa"/>
          </w:tcPr>
          <w:p w:rsidR="00926DF6" w:rsidRPr="00C25A56" w:rsidRDefault="00A8456D"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0620/559-8927</w:t>
            </w:r>
          </w:p>
        </w:tc>
      </w:tr>
      <w:tr w:rsidR="0042327F" w:rsidRPr="00C25A56" w:rsidTr="005F6A55">
        <w:tc>
          <w:tcPr>
            <w:tcW w:w="817" w:type="dxa"/>
          </w:tcPr>
          <w:p w:rsidR="0042327F" w:rsidRPr="00C25A56" w:rsidRDefault="0042327F"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402" w:type="dxa"/>
          </w:tcPr>
          <w:p w:rsidR="0042327F" w:rsidRDefault="0042327F" w:rsidP="0042327F">
            <w:pPr>
              <w:tabs>
                <w:tab w:val="left" w:pos="2977"/>
              </w:tabs>
              <w:rPr>
                <w:rFonts w:ascii="Times New Roman" w:hAnsi="Times New Roman" w:cs="Times New Roman"/>
                <w:sz w:val="24"/>
                <w:szCs w:val="24"/>
              </w:rPr>
            </w:pPr>
            <w:r>
              <w:rPr>
                <w:rFonts w:ascii="Times New Roman" w:hAnsi="Times New Roman" w:cs="Times New Roman"/>
                <w:sz w:val="24"/>
                <w:szCs w:val="24"/>
              </w:rPr>
              <w:t>Az óvoda e-mail címe</w:t>
            </w:r>
          </w:p>
          <w:p w:rsidR="0042327F" w:rsidRPr="00C25A56" w:rsidRDefault="0042327F" w:rsidP="0042327F">
            <w:pPr>
              <w:tabs>
                <w:tab w:val="left" w:pos="2977"/>
              </w:tabs>
              <w:rPr>
                <w:rFonts w:ascii="Times New Roman" w:hAnsi="Times New Roman" w:cs="Times New Roman"/>
                <w:sz w:val="24"/>
                <w:szCs w:val="24"/>
              </w:rPr>
            </w:pPr>
            <w:r>
              <w:rPr>
                <w:rFonts w:ascii="Times New Roman" w:hAnsi="Times New Roman" w:cs="Times New Roman"/>
                <w:sz w:val="24"/>
                <w:szCs w:val="24"/>
              </w:rPr>
              <w:t>Honlap</w:t>
            </w:r>
          </w:p>
        </w:tc>
        <w:tc>
          <w:tcPr>
            <w:tcW w:w="5319" w:type="dxa"/>
          </w:tcPr>
          <w:p w:rsidR="0042327F" w:rsidRDefault="000D0329" w:rsidP="0042327F">
            <w:pPr>
              <w:tabs>
                <w:tab w:val="left" w:pos="2977"/>
              </w:tabs>
              <w:jc w:val="both"/>
              <w:rPr>
                <w:rFonts w:ascii="Times New Roman" w:hAnsi="Times New Roman" w:cs="Times New Roman"/>
                <w:sz w:val="24"/>
                <w:szCs w:val="24"/>
              </w:rPr>
            </w:pPr>
            <w:hyperlink r:id="rId10" w:history="1">
              <w:r w:rsidR="0042327F" w:rsidRPr="000716FA">
                <w:rPr>
                  <w:rStyle w:val="Hiperhivatkozs"/>
                  <w:rFonts w:ascii="Times New Roman" w:hAnsi="Times New Roman" w:cs="Times New Roman"/>
                  <w:sz w:val="24"/>
                  <w:szCs w:val="24"/>
                </w:rPr>
                <w:t>ovoda@kerepes.hu</w:t>
              </w:r>
            </w:hyperlink>
          </w:p>
          <w:p w:rsidR="0042327F" w:rsidRDefault="0042327F" w:rsidP="0042327F">
            <w:pPr>
              <w:tabs>
                <w:tab w:val="left" w:pos="2977"/>
              </w:tabs>
              <w:jc w:val="both"/>
              <w:rPr>
                <w:rFonts w:ascii="Times New Roman" w:hAnsi="Times New Roman" w:cs="Times New Roman"/>
                <w:sz w:val="24"/>
                <w:szCs w:val="24"/>
              </w:rPr>
            </w:pPr>
            <w:r>
              <w:rPr>
                <w:rFonts w:ascii="Times New Roman" w:hAnsi="Times New Roman" w:cs="Times New Roman"/>
                <w:sz w:val="24"/>
                <w:szCs w:val="24"/>
              </w:rPr>
              <w:t>www.kerepesiovi.hu</w:t>
            </w:r>
          </w:p>
        </w:tc>
      </w:tr>
      <w:tr w:rsidR="00A20958" w:rsidRPr="00C25A56" w:rsidTr="005F6A55">
        <w:tc>
          <w:tcPr>
            <w:tcW w:w="817" w:type="dxa"/>
          </w:tcPr>
          <w:p w:rsidR="00A20958" w:rsidRDefault="00A20958"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402" w:type="dxa"/>
          </w:tcPr>
          <w:p w:rsidR="00A20958" w:rsidRDefault="00A20958" w:rsidP="0042327F">
            <w:pPr>
              <w:tabs>
                <w:tab w:val="left" w:pos="2977"/>
              </w:tabs>
              <w:rPr>
                <w:rFonts w:ascii="Times New Roman" w:hAnsi="Times New Roman" w:cs="Times New Roman"/>
                <w:sz w:val="24"/>
                <w:szCs w:val="24"/>
              </w:rPr>
            </w:pPr>
            <w:r>
              <w:rPr>
                <w:rFonts w:ascii="Times New Roman" w:hAnsi="Times New Roman" w:cs="Times New Roman"/>
                <w:sz w:val="24"/>
                <w:szCs w:val="24"/>
              </w:rPr>
              <w:t>Az óvoda gyermekorvosai</w:t>
            </w:r>
          </w:p>
        </w:tc>
        <w:tc>
          <w:tcPr>
            <w:tcW w:w="5319" w:type="dxa"/>
          </w:tcPr>
          <w:p w:rsidR="00A20958" w:rsidRDefault="00A20958" w:rsidP="0042327F">
            <w:pPr>
              <w:tabs>
                <w:tab w:val="left" w:pos="2977"/>
              </w:tabs>
              <w:jc w:val="both"/>
              <w:rPr>
                <w:rFonts w:ascii="Times New Roman" w:hAnsi="Times New Roman" w:cs="Times New Roman"/>
                <w:sz w:val="24"/>
                <w:szCs w:val="24"/>
              </w:rPr>
            </w:pPr>
            <w:r>
              <w:rPr>
                <w:rFonts w:ascii="Times New Roman" w:hAnsi="Times New Roman" w:cs="Times New Roman"/>
                <w:sz w:val="24"/>
                <w:szCs w:val="24"/>
              </w:rPr>
              <w:t>Dr. Mokos Zsuzsanna</w:t>
            </w:r>
          </w:p>
          <w:p w:rsidR="00A20958" w:rsidRDefault="00A20958" w:rsidP="0042327F">
            <w:pPr>
              <w:tabs>
                <w:tab w:val="left" w:pos="2977"/>
              </w:tabs>
              <w:jc w:val="both"/>
              <w:rPr>
                <w:rFonts w:ascii="Times New Roman" w:hAnsi="Times New Roman" w:cs="Times New Roman"/>
                <w:sz w:val="24"/>
                <w:szCs w:val="24"/>
              </w:rPr>
            </w:pPr>
            <w:r>
              <w:rPr>
                <w:rFonts w:ascii="Times New Roman" w:hAnsi="Times New Roman" w:cs="Times New Roman"/>
                <w:sz w:val="24"/>
                <w:szCs w:val="24"/>
              </w:rPr>
              <w:t>Dr. Vaszil László</w:t>
            </w:r>
          </w:p>
        </w:tc>
      </w:tr>
      <w:tr w:rsidR="00A20958" w:rsidRPr="00C25A56" w:rsidTr="005F6A55">
        <w:tc>
          <w:tcPr>
            <w:tcW w:w="817" w:type="dxa"/>
          </w:tcPr>
          <w:p w:rsidR="00A20958" w:rsidRDefault="00A20958" w:rsidP="00926DF6">
            <w:pPr>
              <w:tabs>
                <w:tab w:val="left" w:pos="2977"/>
              </w:tabs>
              <w:spacing w:before="120"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A20958" w:rsidRDefault="00A20958" w:rsidP="0042327F">
            <w:pPr>
              <w:tabs>
                <w:tab w:val="left" w:pos="2977"/>
              </w:tabs>
              <w:rPr>
                <w:rFonts w:ascii="Times New Roman" w:hAnsi="Times New Roman" w:cs="Times New Roman"/>
                <w:sz w:val="24"/>
                <w:szCs w:val="24"/>
              </w:rPr>
            </w:pPr>
            <w:r>
              <w:rPr>
                <w:rFonts w:ascii="Times New Roman" w:hAnsi="Times New Roman" w:cs="Times New Roman"/>
                <w:sz w:val="24"/>
                <w:szCs w:val="24"/>
              </w:rPr>
              <w:t>Az óvoda logopédusai</w:t>
            </w:r>
          </w:p>
        </w:tc>
        <w:tc>
          <w:tcPr>
            <w:tcW w:w="5319" w:type="dxa"/>
          </w:tcPr>
          <w:p w:rsidR="00A20958" w:rsidRDefault="00A20958" w:rsidP="0042327F">
            <w:pPr>
              <w:tabs>
                <w:tab w:val="left" w:pos="2977"/>
              </w:tabs>
              <w:jc w:val="both"/>
              <w:rPr>
                <w:rFonts w:ascii="Times New Roman" w:hAnsi="Times New Roman" w:cs="Times New Roman"/>
                <w:sz w:val="24"/>
                <w:szCs w:val="24"/>
              </w:rPr>
            </w:pPr>
            <w:r>
              <w:rPr>
                <w:rFonts w:ascii="Times New Roman" w:hAnsi="Times New Roman" w:cs="Times New Roman"/>
                <w:sz w:val="24"/>
                <w:szCs w:val="24"/>
              </w:rPr>
              <w:t>A Pedagógiai Szakszolgálat alkalmazásában álló munkatársak</w:t>
            </w:r>
          </w:p>
        </w:tc>
      </w:tr>
    </w:tbl>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263ADB" w:rsidRDefault="00263ADB" w:rsidP="005F6A55">
      <w:pPr>
        <w:pStyle w:val="Cmsor1"/>
        <w:spacing w:after="240"/>
        <w:rPr>
          <w:rFonts w:ascii="Times New Roman" w:hAnsi="Times New Roman" w:cs="Times New Roman"/>
          <w:b/>
          <w:sz w:val="24"/>
          <w:szCs w:val="24"/>
        </w:rPr>
      </w:pPr>
    </w:p>
    <w:p w:rsidR="00E51064" w:rsidRPr="00C25A56" w:rsidRDefault="00D146CA" w:rsidP="005F6A55">
      <w:pPr>
        <w:pStyle w:val="Cmsor1"/>
        <w:spacing w:after="240"/>
        <w:rPr>
          <w:rFonts w:ascii="Times New Roman" w:hAnsi="Times New Roman" w:cs="Times New Roman"/>
          <w:b/>
          <w:sz w:val="24"/>
          <w:szCs w:val="24"/>
        </w:rPr>
      </w:pPr>
      <w:bookmarkStart w:id="2" w:name="_Toc531960476"/>
      <w:r w:rsidRPr="00C25A56">
        <w:rPr>
          <w:rFonts w:ascii="Times New Roman" w:hAnsi="Times New Roman" w:cs="Times New Roman"/>
          <w:b/>
          <w:sz w:val="24"/>
          <w:szCs w:val="24"/>
        </w:rPr>
        <w:lastRenderedPageBreak/>
        <w:t>2.</w:t>
      </w:r>
      <w:r w:rsidRPr="00C25A56">
        <w:rPr>
          <w:rFonts w:ascii="Times New Roman" w:hAnsi="Times New Roman" w:cs="Times New Roman"/>
          <w:b/>
          <w:sz w:val="24"/>
          <w:szCs w:val="24"/>
        </w:rPr>
        <w:tab/>
      </w:r>
      <w:r w:rsidR="005F6A55" w:rsidRPr="00C25A56">
        <w:rPr>
          <w:rFonts w:ascii="Times New Roman" w:hAnsi="Times New Roman" w:cs="Times New Roman"/>
          <w:b/>
          <w:sz w:val="24"/>
          <w:szCs w:val="24"/>
        </w:rPr>
        <w:t>AZ INTÉZMÉNY HELYE A</w:t>
      </w:r>
      <w:r w:rsidR="00296BBB">
        <w:rPr>
          <w:rFonts w:ascii="Times New Roman" w:hAnsi="Times New Roman" w:cs="Times New Roman"/>
          <w:b/>
          <w:sz w:val="24"/>
          <w:szCs w:val="24"/>
        </w:rPr>
        <w:t xml:space="preserve"> </w:t>
      </w:r>
      <w:r w:rsidR="005F6A55" w:rsidRPr="00C25A56">
        <w:rPr>
          <w:rFonts w:ascii="Times New Roman" w:hAnsi="Times New Roman" w:cs="Times New Roman"/>
          <w:b/>
          <w:sz w:val="24"/>
          <w:szCs w:val="24"/>
        </w:rPr>
        <w:t xml:space="preserve"> KÖZNEVELÉSBEN</w:t>
      </w:r>
      <w:r w:rsidR="00185C50" w:rsidRPr="00C25A56">
        <w:rPr>
          <w:rFonts w:ascii="Times New Roman" w:hAnsi="Times New Roman" w:cs="Times New Roman"/>
          <w:b/>
          <w:sz w:val="24"/>
          <w:szCs w:val="24"/>
        </w:rPr>
        <w:t>, A NEVELÉSI ÉV RENDJE</w:t>
      </w:r>
      <w:bookmarkEnd w:id="2"/>
    </w:p>
    <w:p w:rsidR="00753169" w:rsidRPr="00C25A56" w:rsidRDefault="00E51064" w:rsidP="003C59E5">
      <w:pPr>
        <w:jc w:val="both"/>
        <w:rPr>
          <w:rFonts w:ascii="Times New Roman" w:hAnsi="Times New Roman" w:cs="Times New Roman"/>
          <w:sz w:val="24"/>
          <w:szCs w:val="24"/>
        </w:rPr>
      </w:pPr>
      <w:r w:rsidRPr="00C25A56">
        <w:rPr>
          <w:rFonts w:ascii="Times New Roman" w:hAnsi="Times New Roman" w:cs="Times New Roman"/>
          <w:sz w:val="24"/>
          <w:szCs w:val="24"/>
        </w:rPr>
        <w:t>Az óvodai nevelés szakasza, amely a gyermek hároméves korában kezdődik, és addig az időpontig tart, ameddig a gyermek a tankötelezettség teljesítését meg nem kezdi</w:t>
      </w:r>
      <w:r w:rsidR="00207EBF" w:rsidRPr="00C25A56">
        <w:rPr>
          <w:rFonts w:ascii="Times New Roman" w:hAnsi="Times New Roman" w:cs="Times New Roman"/>
          <w:sz w:val="24"/>
          <w:szCs w:val="24"/>
        </w:rPr>
        <w:t>.</w:t>
      </w:r>
    </w:p>
    <w:p w:rsidR="00753169" w:rsidRPr="00C25A56" w:rsidRDefault="00753169"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óvoda felveheti azt a gyermeket is, aki a harmadik életévét a felvételétől számított fél éven belül betölti, feltéve, hogy minden, a településen</w:t>
      </w:r>
      <w:r w:rsidR="005D1DB5">
        <w:rPr>
          <w:rFonts w:ascii="Times New Roman" w:hAnsi="Times New Roman" w:cs="Times New Roman"/>
          <w:sz w:val="24"/>
          <w:szCs w:val="24"/>
        </w:rPr>
        <w:t xml:space="preserve"> </w:t>
      </w:r>
      <w:r w:rsidRPr="00C25A56">
        <w:rPr>
          <w:rFonts w:ascii="Times New Roman" w:hAnsi="Times New Roman" w:cs="Times New Roman"/>
          <w:sz w:val="24"/>
          <w:szCs w:val="24"/>
        </w:rPr>
        <w:t>lakóhellyel, ennek hiányában tartózkodási hellyel rendelkező hároméves és annál idősebb gyermek óvodai felvételi kérelme teljesíthető.</w:t>
      </w:r>
    </w:p>
    <w:p w:rsidR="005D1DB5" w:rsidRDefault="005D1DB5" w:rsidP="00FD0EC0">
      <w:pPr>
        <w:autoSpaceDE w:val="0"/>
        <w:autoSpaceDN w:val="0"/>
        <w:adjustRightInd w:val="0"/>
        <w:spacing w:after="0" w:line="240" w:lineRule="auto"/>
        <w:jc w:val="both"/>
        <w:rPr>
          <w:rFonts w:ascii="Times New Roman" w:hAnsi="Times New Roman" w:cs="Times New Roman"/>
          <w:sz w:val="24"/>
          <w:szCs w:val="24"/>
        </w:rPr>
      </w:pPr>
    </w:p>
    <w:p w:rsidR="00FD0EC0" w:rsidRPr="00C25A56" w:rsidRDefault="00753169"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gyermek abban az évben, amelynek augusztus 31. napjáig a harmadik életévét betölti, a nevelési év kezdő napjától legalább napi négy órában óvodai foglalkozáson vesz részt. </w:t>
      </w:r>
    </w:p>
    <w:p w:rsidR="00FD0EC0" w:rsidRPr="00C25A56" w:rsidRDefault="00FD0EC0" w:rsidP="00753169">
      <w:pPr>
        <w:autoSpaceDE w:val="0"/>
        <w:autoSpaceDN w:val="0"/>
        <w:adjustRightInd w:val="0"/>
        <w:spacing w:after="0" w:line="240" w:lineRule="auto"/>
        <w:ind w:firstLine="204"/>
        <w:jc w:val="both"/>
        <w:rPr>
          <w:rFonts w:ascii="Times New Roman" w:hAnsi="Times New Roman" w:cs="Times New Roman"/>
          <w:sz w:val="24"/>
          <w:szCs w:val="24"/>
        </w:rPr>
      </w:pPr>
    </w:p>
    <w:p w:rsidR="00FD0EC0"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 abban az évben, amelynek augusztus 31. napjáig a hatodik életévét betölti, legkésőbb az azt követő évben tankötelessé válik.</w:t>
      </w:r>
    </w:p>
    <w:p w:rsidR="00FD0EC0" w:rsidRPr="00C25A56" w:rsidRDefault="00FD0EC0" w:rsidP="00FD0EC0">
      <w:pPr>
        <w:autoSpaceDE w:val="0"/>
        <w:autoSpaceDN w:val="0"/>
        <w:adjustRightInd w:val="0"/>
        <w:spacing w:after="0" w:line="240" w:lineRule="auto"/>
        <w:jc w:val="both"/>
        <w:rPr>
          <w:rFonts w:ascii="Times New Roman" w:hAnsi="Times New Roman" w:cs="Times New Roman"/>
          <w:sz w:val="24"/>
          <w:szCs w:val="24"/>
        </w:rPr>
      </w:pPr>
    </w:p>
    <w:p w:rsidR="00FD0EC0"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a gyermek, akinek esetében azt a szakértői bizottság javasolja, további egy nevelési évig az óvodában részesül ellátásban, és ezt követően válik tankötelessé. </w:t>
      </w:r>
    </w:p>
    <w:p w:rsidR="008C2405"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tankötelezettség teljesítése a tanév első tanítási napján kezdődik. Ha a gyermek az iskolába lépéshez szükséges fejlettséget korábban eléri, a kormányhivatal a szülő kérelmére szakértői bizottság véleménye alapján engedélyezheti, hogy a gyermek hatéves kor előtt megkezdje tankötelezettségének teljesítését.</w:t>
      </w:r>
    </w:p>
    <w:p w:rsidR="00BC5CE0" w:rsidRDefault="00BC5CE0" w:rsidP="00BC5CE0">
      <w:pPr>
        <w:autoSpaceDE w:val="0"/>
        <w:autoSpaceDN w:val="0"/>
        <w:adjustRightInd w:val="0"/>
        <w:spacing w:after="0" w:line="240" w:lineRule="auto"/>
        <w:jc w:val="both"/>
        <w:rPr>
          <w:rFonts w:ascii="Times New Roman" w:hAnsi="Times New Roman" w:cs="Times New Roman"/>
          <w:i/>
          <w:sz w:val="24"/>
          <w:szCs w:val="24"/>
        </w:rPr>
      </w:pPr>
      <w:bookmarkStart w:id="3" w:name="pr691"/>
      <w:bookmarkEnd w:id="3"/>
    </w:p>
    <w:p w:rsidR="008C2405" w:rsidRPr="00C25A56" w:rsidRDefault="008C2405" w:rsidP="00BC5CE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tankötelezettség kezdetéről</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az óvoda vezetője,</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ha a gyermek nem járt óvodába az iskolaérettségi vizsgálat alapján a szakértői bizottság,</w:t>
      </w:r>
    </w:p>
    <w:p w:rsidR="008C2405" w:rsidRPr="00C25A56" w:rsidRDefault="008C2405" w:rsidP="00645F0C">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az óvoda, az iskola vezetője vagy a szülő kezdeményezésére az iskolaérettségi vizsgálat alapján a szakértői bizottság</w:t>
      </w:r>
      <w:r w:rsidR="00645F0C">
        <w:rPr>
          <w:rFonts w:ascii="Times New Roman" w:hAnsi="Times New Roman" w:cs="Times New Roman"/>
          <w:sz w:val="24"/>
          <w:szCs w:val="24"/>
        </w:rPr>
        <w:t xml:space="preserve"> </w:t>
      </w:r>
      <w:r w:rsidRPr="005D1DB5">
        <w:rPr>
          <w:rFonts w:ascii="Times New Roman" w:hAnsi="Times New Roman" w:cs="Times New Roman"/>
          <w:sz w:val="24"/>
          <w:szCs w:val="24"/>
        </w:rPr>
        <w:t>dönt.</w:t>
      </w:r>
      <w:r w:rsidR="00645F0C">
        <w:rPr>
          <w:rFonts w:ascii="Times New Roman" w:hAnsi="Times New Roman" w:cs="Times New Roman"/>
          <w:sz w:val="24"/>
          <w:szCs w:val="24"/>
        </w:rPr>
        <w:t xml:space="preserve"> </w:t>
      </w:r>
    </w:p>
    <w:p w:rsidR="005F6A55" w:rsidRPr="00C25A56" w:rsidRDefault="005F6A55" w:rsidP="005F6A55">
      <w:pPr>
        <w:pStyle w:val="NormlWeb"/>
        <w:shd w:val="clear" w:color="auto" w:fill="FFFFFF"/>
        <w:spacing w:before="0" w:beforeAutospacing="0" w:after="0" w:afterAutospacing="0"/>
        <w:ind w:right="150"/>
        <w:jc w:val="both"/>
        <w:rPr>
          <w:rFonts w:ascii="Times New Roman" w:hAnsi="Times New Roman" w:cs="Times New Roman"/>
          <w:sz w:val="24"/>
          <w:szCs w:val="24"/>
        </w:rPr>
      </w:pPr>
      <w:bookmarkStart w:id="4" w:name="pr692"/>
      <w:bookmarkStart w:id="5" w:name="pr697"/>
      <w:bookmarkStart w:id="6" w:name="pr699"/>
      <w:bookmarkStart w:id="7" w:name="pr700"/>
      <w:bookmarkEnd w:id="4"/>
      <w:bookmarkEnd w:id="5"/>
      <w:bookmarkEnd w:id="6"/>
      <w:bookmarkEnd w:id="7"/>
    </w:p>
    <w:p w:rsidR="00FD0EC0" w:rsidRPr="00C25A56" w:rsidRDefault="00A846C4" w:rsidP="00FD0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óvodavezető</w:t>
      </w:r>
      <w:r w:rsidR="008C2405" w:rsidRPr="00C25A56">
        <w:rPr>
          <w:rFonts w:ascii="Times New Roman" w:hAnsi="Times New Roman" w:cs="Times New Roman"/>
          <w:sz w:val="24"/>
          <w:szCs w:val="24"/>
        </w:rPr>
        <w:t xml:space="preserve"> gondoskodik az óvodai nevelésben részvételre kötelezettek nyilvántartásáról, a nyilvántartásból rendszeresen adatot közöl a kormányhivatal</w:t>
      </w:r>
      <w:r>
        <w:rPr>
          <w:rFonts w:ascii="Times New Roman" w:hAnsi="Times New Roman" w:cs="Times New Roman"/>
          <w:sz w:val="24"/>
          <w:szCs w:val="24"/>
        </w:rPr>
        <w:t xml:space="preserve"> és az Oktatási Hivatal</w:t>
      </w:r>
      <w:r w:rsidR="008C2405" w:rsidRPr="00C25A56">
        <w:rPr>
          <w:rFonts w:ascii="Times New Roman" w:hAnsi="Times New Roman" w:cs="Times New Roman"/>
          <w:sz w:val="24"/>
          <w:szCs w:val="24"/>
        </w:rPr>
        <w:t xml:space="preserve"> számára. </w:t>
      </w:r>
    </w:p>
    <w:p w:rsidR="00FD0EC0" w:rsidRPr="00C25A56" w:rsidRDefault="00FD0EC0" w:rsidP="00FD0EC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BC5CE0" w:rsidP="00FD0E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Oktatási Hivatal</w:t>
      </w:r>
      <w:r w:rsidR="008C2405" w:rsidRPr="00C25A56">
        <w:rPr>
          <w:rFonts w:ascii="Times New Roman" w:hAnsi="Times New Roman" w:cs="Times New Roman"/>
          <w:sz w:val="24"/>
          <w:szCs w:val="24"/>
        </w:rPr>
        <w:t xml:space="preserve"> gondoskodik a </w:t>
      </w:r>
      <w:r>
        <w:rPr>
          <w:rFonts w:ascii="Times New Roman" w:hAnsi="Times New Roman" w:cs="Times New Roman"/>
          <w:sz w:val="24"/>
          <w:szCs w:val="24"/>
        </w:rPr>
        <w:t>tankötelesek nyilvántartásáról</w:t>
      </w:r>
      <w:r w:rsidR="008C2405" w:rsidRPr="00C25A56">
        <w:rPr>
          <w:rFonts w:ascii="Times New Roman" w:hAnsi="Times New Roman" w:cs="Times New Roman"/>
          <w:sz w:val="24"/>
          <w:szCs w:val="24"/>
        </w:rPr>
        <w:t xml:space="preserve">, továbbá hivatalból elrendeli és felügyeli </w:t>
      </w:r>
      <w:r w:rsidR="00665A72">
        <w:rPr>
          <w:rFonts w:ascii="Times New Roman" w:hAnsi="Times New Roman" w:cs="Times New Roman"/>
          <w:sz w:val="24"/>
          <w:szCs w:val="24"/>
        </w:rPr>
        <w:t>a tankötelezettség teljesítését. A</w:t>
      </w:r>
      <w:r w:rsidR="008C2405" w:rsidRPr="00C25A56">
        <w:rPr>
          <w:rFonts w:ascii="Times New Roman" w:hAnsi="Times New Roman" w:cs="Times New Roman"/>
          <w:sz w:val="24"/>
          <w:szCs w:val="24"/>
        </w:rPr>
        <w:t xml:space="preserve"> szakértői vizsgálatokon való megjelenést</w:t>
      </w:r>
      <w:r w:rsidR="00665A72">
        <w:rPr>
          <w:rFonts w:ascii="Times New Roman" w:hAnsi="Times New Roman" w:cs="Times New Roman"/>
          <w:sz w:val="24"/>
          <w:szCs w:val="24"/>
        </w:rPr>
        <w:t xml:space="preserve"> az óvodavezető és a G</w:t>
      </w:r>
      <w:r>
        <w:rPr>
          <w:rFonts w:ascii="Times New Roman" w:hAnsi="Times New Roman" w:cs="Times New Roman"/>
          <w:sz w:val="24"/>
          <w:szCs w:val="24"/>
        </w:rPr>
        <w:t>yermekjóléti szolgálat segíti</w:t>
      </w:r>
      <w:r w:rsidR="008C2405" w:rsidRPr="00C25A56">
        <w:rPr>
          <w:rFonts w:ascii="Times New Roman" w:hAnsi="Times New Roman" w:cs="Times New Roman"/>
          <w:sz w:val="24"/>
          <w:szCs w:val="24"/>
        </w:rPr>
        <w:t>.</w:t>
      </w:r>
    </w:p>
    <w:p w:rsidR="00FD0EC0" w:rsidRPr="00C25A56" w:rsidRDefault="00FD0EC0" w:rsidP="00FD0EC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 lakóhelye, ennek hiányában tartózkodási helye szerint ill</w:t>
      </w:r>
      <w:r w:rsidR="00C25A56">
        <w:rPr>
          <w:rFonts w:ascii="Times New Roman" w:hAnsi="Times New Roman" w:cs="Times New Roman"/>
          <w:sz w:val="24"/>
          <w:szCs w:val="24"/>
        </w:rPr>
        <w:t xml:space="preserve">etékes járási hivatal ellátja az </w:t>
      </w:r>
      <w:r w:rsidRPr="00C25A56">
        <w:rPr>
          <w:rFonts w:ascii="Times New Roman" w:hAnsi="Times New Roman" w:cs="Times New Roman"/>
          <w:sz w:val="24"/>
          <w:szCs w:val="24"/>
        </w:rPr>
        <w:t>igazolatlan mulasztása esetén a törvény vagy kormányrendelet által feladat- és hatáskörébe utalt feladatokat.</w:t>
      </w:r>
    </w:p>
    <w:p w:rsidR="00FD0EC0" w:rsidRPr="00C25A56" w:rsidRDefault="00FD0EC0" w:rsidP="00FD0EC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települési önkormányzat jegyzője az óvodás, a járási hivatal az állami intézményfenntartó központ útján a tanköteles gyermekekről vezetett nyilvántartást megküldi a lakóhely, ennek hiányában tartózkodási hely szerint illetékes óvodának.</w:t>
      </w:r>
    </w:p>
    <w:p w:rsidR="008C2405" w:rsidRPr="00C25A56" w:rsidRDefault="008C2405" w:rsidP="005F6A55">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F13B40"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tankötelezettség megkezdésének feltétele a gyermek iskolába lépéshez szükséges fejlettségének megléte, annak igazolása. </w:t>
      </w:r>
    </w:p>
    <w:p w:rsidR="00F13B40" w:rsidRPr="00C25A56" w:rsidRDefault="00F13B40" w:rsidP="00FD0EC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FD0EC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 iskolába lépéshez szükséges fejle</w:t>
      </w:r>
      <w:r w:rsidR="00EB5C0E">
        <w:rPr>
          <w:rFonts w:ascii="Times New Roman" w:hAnsi="Times New Roman" w:cs="Times New Roman"/>
          <w:sz w:val="24"/>
          <w:szCs w:val="24"/>
        </w:rPr>
        <w:t>ttségének jellemzőit az Óvodai Nevelés Országos A</w:t>
      </w:r>
      <w:r w:rsidRPr="00C25A56">
        <w:rPr>
          <w:rFonts w:ascii="Times New Roman" w:hAnsi="Times New Roman" w:cs="Times New Roman"/>
          <w:sz w:val="24"/>
          <w:szCs w:val="24"/>
        </w:rPr>
        <w:t>lapprogramjának kiadásáról szóló kormányrendelet határozza meg.</w:t>
      </w:r>
    </w:p>
    <w:p w:rsidR="00F13B40" w:rsidRPr="00C25A56" w:rsidRDefault="00F13B40" w:rsidP="00FD0EC0">
      <w:pPr>
        <w:autoSpaceDE w:val="0"/>
        <w:autoSpaceDN w:val="0"/>
        <w:adjustRightInd w:val="0"/>
        <w:spacing w:after="0" w:line="240" w:lineRule="auto"/>
        <w:jc w:val="both"/>
        <w:rPr>
          <w:rFonts w:ascii="Times New Roman" w:hAnsi="Times New Roman" w:cs="Times New Roman"/>
          <w:sz w:val="24"/>
          <w:szCs w:val="24"/>
        </w:rPr>
      </w:pPr>
    </w:p>
    <w:p w:rsidR="00BC5CE0" w:rsidRDefault="00BC5CE0" w:rsidP="00C37202">
      <w:pPr>
        <w:autoSpaceDE w:val="0"/>
        <w:autoSpaceDN w:val="0"/>
        <w:adjustRightInd w:val="0"/>
        <w:spacing w:after="0" w:line="240" w:lineRule="auto"/>
        <w:jc w:val="both"/>
        <w:rPr>
          <w:rFonts w:ascii="Times New Roman" w:hAnsi="Times New Roman" w:cs="Times New Roman"/>
          <w:sz w:val="24"/>
          <w:szCs w:val="24"/>
        </w:rPr>
      </w:pPr>
    </w:p>
    <w:p w:rsidR="00BC5CE0" w:rsidRDefault="00BC5CE0" w:rsidP="00C37202">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C37202">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lastRenderedPageBreak/>
        <w:t>Az óvoda a tanköteles életkorba lépéskor a gyermek fejlettségével kapcsolatban</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amennyiben a gyermek elérte az iskolába lépéshez szükséges fejlettséget, ezt igazolja,</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dönt a hatodik életévét augusztus 31-ig betöltő gyermek óvodai nevelésben való további részvételéről,</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szakértői bizottsági vizsgálatot kezdeményez a gyermek iskolába lépéshez szükséges fejlettségének megállapítása céljából, ha</w:t>
      </w:r>
    </w:p>
    <w:p w:rsidR="008C2405" w:rsidRPr="00C25A56" w:rsidRDefault="008C2405" w:rsidP="008C2405">
      <w:pPr>
        <w:autoSpaceDE w:val="0"/>
        <w:autoSpaceDN w:val="0"/>
        <w:adjustRightInd w:val="0"/>
        <w:spacing w:after="0" w:line="240" w:lineRule="auto"/>
        <w:ind w:left="612" w:hanging="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ca) </w:t>
      </w:r>
      <w:r w:rsidRPr="00C25A56">
        <w:rPr>
          <w:rFonts w:ascii="Times New Roman" w:hAnsi="Times New Roman" w:cs="Times New Roman"/>
          <w:sz w:val="24"/>
          <w:szCs w:val="24"/>
        </w:rPr>
        <w:t>a gyermek iskolába lépéshez szükséges fejlettsége egyértelműen nem dönthető el a gyermek fejlődésének nyomon követéséről szóló óvodai dokumentumok alapján,</w:t>
      </w:r>
    </w:p>
    <w:p w:rsidR="008C2405" w:rsidRPr="00C25A56" w:rsidRDefault="008C2405" w:rsidP="008C2405">
      <w:pPr>
        <w:autoSpaceDE w:val="0"/>
        <w:autoSpaceDN w:val="0"/>
        <w:adjustRightInd w:val="0"/>
        <w:spacing w:after="0" w:line="240" w:lineRule="auto"/>
        <w:ind w:left="612" w:hanging="198"/>
        <w:jc w:val="both"/>
        <w:rPr>
          <w:rFonts w:ascii="Times New Roman" w:hAnsi="Times New Roman" w:cs="Times New Roman"/>
          <w:sz w:val="24"/>
          <w:szCs w:val="24"/>
        </w:rPr>
      </w:pPr>
      <w:r w:rsidRPr="00C25A56">
        <w:rPr>
          <w:rFonts w:ascii="Times New Roman" w:hAnsi="Times New Roman" w:cs="Times New Roman"/>
          <w:i/>
          <w:iCs/>
          <w:sz w:val="24"/>
          <w:szCs w:val="24"/>
        </w:rPr>
        <w:t xml:space="preserve">cb) </w:t>
      </w:r>
      <w:r w:rsidRPr="00C25A56">
        <w:rPr>
          <w:rFonts w:ascii="Times New Roman" w:hAnsi="Times New Roman" w:cs="Times New Roman"/>
          <w:sz w:val="24"/>
          <w:szCs w:val="24"/>
        </w:rPr>
        <w:t>a gyermek nem járt óvodába,</w:t>
      </w:r>
    </w:p>
    <w:p w:rsidR="008C2405" w:rsidRPr="00C25A56" w:rsidRDefault="008C2405" w:rsidP="008C2405">
      <w:pPr>
        <w:autoSpaceDE w:val="0"/>
        <w:autoSpaceDN w:val="0"/>
        <w:adjustRightInd w:val="0"/>
        <w:spacing w:after="0" w:line="240" w:lineRule="auto"/>
        <w:ind w:left="612" w:hanging="198"/>
        <w:jc w:val="both"/>
        <w:rPr>
          <w:rFonts w:ascii="Times New Roman" w:hAnsi="Times New Roman" w:cs="Times New Roman"/>
          <w:sz w:val="24"/>
          <w:szCs w:val="24"/>
        </w:rPr>
      </w:pPr>
      <w:r w:rsidRPr="00C25A56">
        <w:rPr>
          <w:rFonts w:ascii="Times New Roman" w:hAnsi="Times New Roman" w:cs="Times New Roman"/>
          <w:i/>
          <w:iCs/>
          <w:sz w:val="24"/>
          <w:szCs w:val="24"/>
        </w:rPr>
        <w:t xml:space="preserve">cc) </w:t>
      </w:r>
      <w:r w:rsidRPr="00C25A56">
        <w:rPr>
          <w:rFonts w:ascii="Times New Roman" w:hAnsi="Times New Roman" w:cs="Times New Roman"/>
          <w:sz w:val="24"/>
          <w:szCs w:val="24"/>
        </w:rPr>
        <w:t xml:space="preserve">a szülő nem ért egyet az </w:t>
      </w: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 xml:space="preserve">pont szerint kiállított óvodai igazolással vagy a </w:t>
      </w: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pont szerinti döntéssel, vagy</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d) </w:t>
      </w:r>
      <w:r w:rsidRPr="00C25A56">
        <w:rPr>
          <w:rFonts w:ascii="Times New Roman" w:hAnsi="Times New Roman" w:cs="Times New Roman"/>
          <w:sz w:val="24"/>
          <w:szCs w:val="24"/>
        </w:rPr>
        <w:t>szakértői bizottsági vizsgálatot kezdeményez a gyermek iskolába lépéshez szükséges fejlettségének megállapítása céljából annak eldöntésére, hogy az augusztus 31-ig a hetedik életévét betöltött gyermek részesülhet-e további óvodai nevelésben.</w:t>
      </w:r>
    </w:p>
    <w:p w:rsidR="00F13B40" w:rsidRPr="00C25A56" w:rsidRDefault="00F13B40" w:rsidP="00F13B4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F13B4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gyermeke iskolába lépéséhez szükséges fejlettségének megállapítása céljából a szülő is kezdeményezhet szakértői bizottsági vizsgálatot.</w:t>
      </w:r>
    </w:p>
    <w:p w:rsidR="00F13B40" w:rsidRPr="00C25A56" w:rsidRDefault="00F13B40" w:rsidP="00F13B40">
      <w:pPr>
        <w:autoSpaceDE w:val="0"/>
        <w:autoSpaceDN w:val="0"/>
        <w:adjustRightInd w:val="0"/>
        <w:spacing w:after="0" w:line="240" w:lineRule="auto"/>
        <w:jc w:val="both"/>
        <w:rPr>
          <w:rFonts w:ascii="Times New Roman" w:hAnsi="Times New Roman" w:cs="Times New Roman"/>
          <w:sz w:val="24"/>
          <w:szCs w:val="24"/>
        </w:rPr>
      </w:pPr>
    </w:p>
    <w:p w:rsidR="008C2405" w:rsidRPr="00C25A56" w:rsidRDefault="008C2405" w:rsidP="00F13B4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iskola igazgatója a gyermek iskolába lépéshez szükséges fejlettségének megállapítása céljából a szakértői bizottság vizsgálatát kezdeményezheti, ha</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00F13B40" w:rsidRPr="00C25A56">
        <w:rPr>
          <w:rFonts w:ascii="Times New Roman" w:hAnsi="Times New Roman" w:cs="Times New Roman"/>
          <w:sz w:val="24"/>
          <w:szCs w:val="24"/>
        </w:rPr>
        <w:t xml:space="preserve">a szülő nem ért egyet a </w:t>
      </w:r>
      <w:r w:rsidRPr="00C25A56">
        <w:rPr>
          <w:rFonts w:ascii="Times New Roman" w:hAnsi="Times New Roman" w:cs="Times New Roman"/>
          <w:sz w:val="24"/>
          <w:szCs w:val="24"/>
        </w:rPr>
        <w:t xml:space="preserve">kiállított óvodai igazolással vagy </w:t>
      </w:r>
      <w:r w:rsidR="00F13B40" w:rsidRPr="00C25A56">
        <w:rPr>
          <w:rFonts w:ascii="Times New Roman" w:hAnsi="Times New Roman" w:cs="Times New Roman"/>
          <w:sz w:val="24"/>
          <w:szCs w:val="24"/>
        </w:rPr>
        <w:t xml:space="preserve">a </w:t>
      </w:r>
      <w:r w:rsidRPr="00C25A56">
        <w:rPr>
          <w:rFonts w:ascii="Times New Roman" w:hAnsi="Times New Roman" w:cs="Times New Roman"/>
          <w:sz w:val="24"/>
          <w:szCs w:val="24"/>
        </w:rPr>
        <w:t>döntéssel, és arról az iskola igazgatója tudomást szerez, feltéve hogy a kérdésben a szakértői bizottság korábban nem hozott döntést,</w:t>
      </w:r>
    </w:p>
    <w:p w:rsidR="008C2405" w:rsidRPr="00C25A56" w:rsidRDefault="008C2405" w:rsidP="008C2405">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szükséges a gyermek sajátos iskolai nevelésben-oktatásban való részvételéről dönteni és arra az óvoda javaslatot tesz, vagy a szülő kéri, és e kérdésben a szakértői bizottság korábban nem hozott döntést.</w:t>
      </w:r>
    </w:p>
    <w:p w:rsidR="008C2405" w:rsidRPr="00C25A56" w:rsidRDefault="008C2405" w:rsidP="00DF02D2">
      <w:pPr>
        <w:shd w:val="clear" w:color="auto" w:fill="FFFFFF"/>
        <w:spacing w:after="0" w:line="240" w:lineRule="auto"/>
        <w:ind w:right="150"/>
        <w:jc w:val="both"/>
        <w:rPr>
          <w:rFonts w:ascii="Times New Roman" w:eastAsia="Times New Roman" w:hAnsi="Times New Roman" w:cs="Times New Roman"/>
          <w:sz w:val="24"/>
          <w:szCs w:val="24"/>
          <w:lang w:eastAsia="hu-HU"/>
        </w:rPr>
      </w:pPr>
    </w:p>
    <w:p w:rsidR="00375514" w:rsidRPr="00C25A56" w:rsidRDefault="00375514" w:rsidP="00F13B4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óvodai nevelés a gyermek neveléséhez szükséges, a teljes óvodai életet magában foglaló foglalkozások keretében folyik, oly módon, hogy a teljes nyitva tartás ideje alatt a gyermekekkel minden csoportban óvodapedagógus foglalkozik, óvodapedagógusonként és csoportonként összesen napi két óra átfedési idővel.</w:t>
      </w:r>
    </w:p>
    <w:p w:rsidR="00375514" w:rsidRPr="00C25A56" w:rsidRDefault="00375514" w:rsidP="003C59E5">
      <w:pPr>
        <w:jc w:val="both"/>
        <w:rPr>
          <w:rFonts w:ascii="Times New Roman" w:hAnsi="Times New Roman" w:cs="Times New Roman"/>
          <w:sz w:val="24"/>
          <w:szCs w:val="24"/>
        </w:rPr>
      </w:pPr>
    </w:p>
    <w:p w:rsidR="00E51064" w:rsidRPr="00C25A56" w:rsidRDefault="00E51064" w:rsidP="003C59E5">
      <w:pPr>
        <w:jc w:val="both"/>
        <w:rPr>
          <w:rFonts w:ascii="Times New Roman" w:hAnsi="Times New Roman" w:cs="Times New Roman"/>
          <w:i/>
          <w:sz w:val="24"/>
          <w:szCs w:val="24"/>
        </w:rPr>
      </w:pPr>
      <w:r w:rsidRPr="00C25A56">
        <w:rPr>
          <w:rFonts w:ascii="Times New Roman" w:hAnsi="Times New Roman" w:cs="Times New Roman"/>
          <w:sz w:val="24"/>
          <w:szCs w:val="24"/>
        </w:rPr>
        <w:t xml:space="preserve">A nevelési év minden év szeptember </w:t>
      </w:r>
      <w:r w:rsidR="00296BBB">
        <w:rPr>
          <w:rFonts w:ascii="Times New Roman" w:hAnsi="Times New Roman" w:cs="Times New Roman"/>
          <w:sz w:val="24"/>
          <w:szCs w:val="24"/>
        </w:rPr>
        <w:t>0</w:t>
      </w:r>
      <w:r w:rsidRPr="00C25A56">
        <w:rPr>
          <w:rFonts w:ascii="Times New Roman" w:hAnsi="Times New Roman" w:cs="Times New Roman"/>
          <w:sz w:val="24"/>
          <w:szCs w:val="24"/>
        </w:rPr>
        <w:t>1-</w:t>
      </w:r>
      <w:r w:rsidR="00D57A6F">
        <w:rPr>
          <w:rFonts w:ascii="Times New Roman" w:hAnsi="Times New Roman" w:cs="Times New Roman"/>
          <w:sz w:val="24"/>
          <w:szCs w:val="24"/>
        </w:rPr>
        <w:t xml:space="preserve">től </w:t>
      </w:r>
      <w:r w:rsidR="00A72593" w:rsidRPr="00C25A56">
        <w:rPr>
          <w:rFonts w:ascii="Times New Roman" w:hAnsi="Times New Roman" w:cs="Times New Roman"/>
          <w:sz w:val="24"/>
          <w:szCs w:val="24"/>
        </w:rPr>
        <w:t xml:space="preserve"> a következő év augusztus 31</w:t>
      </w:r>
      <w:r w:rsidR="00EB5C0E">
        <w:rPr>
          <w:rFonts w:ascii="Times New Roman" w:hAnsi="Times New Roman" w:cs="Times New Roman"/>
          <w:sz w:val="24"/>
          <w:szCs w:val="24"/>
        </w:rPr>
        <w:t xml:space="preserve">-ig </w:t>
      </w:r>
      <w:r w:rsidRPr="00C25A56">
        <w:rPr>
          <w:rFonts w:ascii="Times New Roman" w:hAnsi="Times New Roman" w:cs="Times New Roman"/>
          <w:sz w:val="24"/>
          <w:szCs w:val="24"/>
        </w:rPr>
        <w:t xml:space="preserve"> tartó időszak</w:t>
      </w:r>
      <w:r w:rsidR="00D57A6F">
        <w:rPr>
          <w:rFonts w:ascii="Times New Roman" w:hAnsi="Times New Roman" w:cs="Times New Roman"/>
          <w:sz w:val="24"/>
          <w:szCs w:val="24"/>
        </w:rPr>
        <w:t>.</w:t>
      </w:r>
      <w:r w:rsidRPr="00C25A56">
        <w:rPr>
          <w:rFonts w:ascii="Times New Roman" w:hAnsi="Times New Roman" w:cs="Times New Roman"/>
          <w:sz w:val="24"/>
          <w:szCs w:val="24"/>
        </w:rPr>
        <w:t xml:space="preserve"> </w:t>
      </w: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4A18B9" w:rsidRDefault="004A18B9" w:rsidP="005F6A55">
      <w:pPr>
        <w:pStyle w:val="Cmsor1"/>
        <w:spacing w:after="240"/>
        <w:rPr>
          <w:rFonts w:ascii="Times New Roman" w:hAnsi="Times New Roman" w:cs="Times New Roman"/>
          <w:b/>
          <w:sz w:val="24"/>
          <w:szCs w:val="24"/>
        </w:rPr>
      </w:pPr>
    </w:p>
    <w:p w:rsidR="00BC5CE0" w:rsidRDefault="00BC5CE0" w:rsidP="005F6A55">
      <w:pPr>
        <w:pStyle w:val="Cmsor1"/>
        <w:spacing w:after="240"/>
        <w:rPr>
          <w:rFonts w:ascii="Times New Roman" w:hAnsi="Times New Roman" w:cs="Times New Roman"/>
          <w:b/>
          <w:sz w:val="24"/>
          <w:szCs w:val="24"/>
        </w:rPr>
      </w:pPr>
      <w:bookmarkStart w:id="8" w:name="_Toc531960477"/>
    </w:p>
    <w:p w:rsidR="00BC5CE0" w:rsidRDefault="00BC5CE0" w:rsidP="005F6A55">
      <w:pPr>
        <w:pStyle w:val="Cmsor1"/>
        <w:spacing w:after="240"/>
        <w:rPr>
          <w:rFonts w:ascii="Times New Roman" w:hAnsi="Times New Roman" w:cs="Times New Roman"/>
          <w:b/>
          <w:sz w:val="24"/>
          <w:szCs w:val="24"/>
        </w:rPr>
      </w:pPr>
    </w:p>
    <w:p w:rsidR="00E51064" w:rsidRPr="00C25A56" w:rsidRDefault="00D146CA" w:rsidP="005F6A55">
      <w:pPr>
        <w:pStyle w:val="Cmsor1"/>
        <w:spacing w:after="240"/>
        <w:rPr>
          <w:rFonts w:ascii="Times New Roman" w:hAnsi="Times New Roman" w:cs="Times New Roman"/>
          <w:b/>
          <w:sz w:val="24"/>
          <w:szCs w:val="24"/>
        </w:rPr>
      </w:pPr>
      <w:r w:rsidRPr="00C25A56">
        <w:rPr>
          <w:rFonts w:ascii="Times New Roman" w:hAnsi="Times New Roman" w:cs="Times New Roman"/>
          <w:b/>
          <w:sz w:val="24"/>
          <w:szCs w:val="24"/>
        </w:rPr>
        <w:lastRenderedPageBreak/>
        <w:t>3.</w:t>
      </w:r>
      <w:r w:rsidRPr="00C25A56">
        <w:rPr>
          <w:rFonts w:ascii="Times New Roman" w:hAnsi="Times New Roman" w:cs="Times New Roman"/>
          <w:b/>
          <w:sz w:val="24"/>
          <w:szCs w:val="24"/>
        </w:rPr>
        <w:tab/>
      </w:r>
      <w:r w:rsidR="00D57A6F">
        <w:rPr>
          <w:rFonts w:ascii="Times New Roman" w:hAnsi="Times New Roman" w:cs="Times New Roman"/>
          <w:b/>
          <w:sz w:val="24"/>
          <w:szCs w:val="24"/>
        </w:rPr>
        <w:t xml:space="preserve">AZ ÓVODA NAPI NYITVA </w:t>
      </w:r>
      <w:r w:rsidR="00101381" w:rsidRPr="00C25A56">
        <w:rPr>
          <w:rFonts w:ascii="Times New Roman" w:hAnsi="Times New Roman" w:cs="Times New Roman"/>
          <w:b/>
          <w:sz w:val="24"/>
          <w:szCs w:val="24"/>
        </w:rPr>
        <w:t>TARTÁSI RENDJE</w:t>
      </w:r>
      <w:bookmarkEnd w:id="8"/>
    </w:p>
    <w:p w:rsidR="00766960" w:rsidRPr="00766960" w:rsidRDefault="00E51064" w:rsidP="003C59E5">
      <w:pPr>
        <w:jc w:val="both"/>
        <w:rPr>
          <w:rFonts w:ascii="Times New Roman" w:hAnsi="Times New Roman" w:cs="Times New Roman"/>
          <w:sz w:val="24"/>
          <w:szCs w:val="24"/>
        </w:rPr>
      </w:pPr>
      <w:r w:rsidRPr="00C25A56">
        <w:rPr>
          <w:rFonts w:ascii="Times New Roman" w:hAnsi="Times New Roman" w:cs="Times New Roman"/>
          <w:sz w:val="24"/>
          <w:szCs w:val="24"/>
        </w:rPr>
        <w:t>Az intézmény hétfőtől-péntekig az e tárgykörben kibocsátott és mindenkor hatályos fenntartói határozatnak megfelelően tart nyitva.</w:t>
      </w:r>
    </w:p>
    <w:p w:rsidR="00E51064" w:rsidRDefault="00E51064" w:rsidP="003C59E5">
      <w:pPr>
        <w:jc w:val="both"/>
        <w:rPr>
          <w:rFonts w:ascii="Times New Roman" w:hAnsi="Times New Roman" w:cs="Times New Roman"/>
          <w:sz w:val="24"/>
          <w:szCs w:val="24"/>
        </w:rPr>
      </w:pPr>
      <w:r w:rsidRPr="00C25A56">
        <w:rPr>
          <w:rFonts w:ascii="Times New Roman" w:hAnsi="Times New Roman" w:cs="Times New Roman"/>
          <w:b/>
          <w:sz w:val="24"/>
          <w:szCs w:val="24"/>
        </w:rPr>
        <w:t>Nyitva tartás:</w:t>
      </w:r>
      <w:r w:rsidRPr="00C25A56">
        <w:rPr>
          <w:rFonts w:ascii="Times New Roman" w:hAnsi="Times New Roman" w:cs="Times New Roman"/>
          <w:sz w:val="24"/>
          <w:szCs w:val="24"/>
        </w:rPr>
        <w:t xml:space="preserve"> </w:t>
      </w:r>
      <w:r w:rsidR="00274BE2" w:rsidRPr="00C25A56">
        <w:rPr>
          <w:rFonts w:ascii="Times New Roman" w:hAnsi="Times New Roman" w:cs="Times New Roman"/>
          <w:sz w:val="24"/>
          <w:szCs w:val="24"/>
        </w:rPr>
        <w:tab/>
      </w:r>
      <w:r w:rsidR="004A18B9">
        <w:rPr>
          <w:rFonts w:ascii="Times New Roman" w:hAnsi="Times New Roman" w:cs="Times New Roman"/>
          <w:sz w:val="24"/>
          <w:szCs w:val="24"/>
        </w:rPr>
        <w:t>06:00 – 18</w:t>
      </w:r>
      <w:r w:rsidR="000F4442" w:rsidRPr="00C25A56">
        <w:rPr>
          <w:rFonts w:ascii="Times New Roman" w:hAnsi="Times New Roman" w:cs="Times New Roman"/>
          <w:sz w:val="24"/>
          <w:szCs w:val="24"/>
        </w:rPr>
        <w:t>:</w:t>
      </w:r>
      <w:r w:rsidR="004A18B9">
        <w:rPr>
          <w:rFonts w:ascii="Times New Roman" w:hAnsi="Times New Roman" w:cs="Times New Roman"/>
          <w:sz w:val="24"/>
          <w:szCs w:val="24"/>
        </w:rPr>
        <w:t>0</w:t>
      </w:r>
      <w:r w:rsidR="00A72593" w:rsidRPr="00C25A56">
        <w:rPr>
          <w:rFonts w:ascii="Times New Roman" w:hAnsi="Times New Roman" w:cs="Times New Roman"/>
          <w:sz w:val="24"/>
          <w:szCs w:val="24"/>
        </w:rPr>
        <w:t>0</w:t>
      </w:r>
    </w:p>
    <w:p w:rsidR="00766960" w:rsidRDefault="00766960" w:rsidP="003C59E5">
      <w:pPr>
        <w:jc w:val="both"/>
        <w:rPr>
          <w:rFonts w:ascii="Times New Roman" w:hAnsi="Times New Roman" w:cs="Times New Roman"/>
          <w:sz w:val="24"/>
          <w:szCs w:val="24"/>
        </w:rPr>
      </w:pPr>
      <w:r>
        <w:rPr>
          <w:rFonts w:ascii="Times New Roman" w:hAnsi="Times New Roman" w:cs="Times New Roman"/>
          <w:sz w:val="24"/>
          <w:szCs w:val="24"/>
        </w:rPr>
        <w:t>A gyerekek reggel 6 órától 7 óráig, délután 16:30-tól 18-ig ügyeleti szobában tartózkodnak, ügyeletes óvodapedagógus felügyelete alatt.</w:t>
      </w:r>
    </w:p>
    <w:p w:rsidR="00383A94" w:rsidRDefault="00383A94" w:rsidP="003C59E5">
      <w:pPr>
        <w:jc w:val="both"/>
        <w:rPr>
          <w:rFonts w:ascii="Times New Roman" w:hAnsi="Times New Roman" w:cs="Times New Roman"/>
          <w:sz w:val="24"/>
          <w:szCs w:val="24"/>
        </w:rPr>
      </w:pPr>
      <w:r>
        <w:rPr>
          <w:rFonts w:ascii="Times New Roman" w:hAnsi="Times New Roman" w:cs="Times New Roman"/>
          <w:sz w:val="24"/>
          <w:szCs w:val="24"/>
        </w:rPr>
        <w:t>Az óvodák bejárati ajtajának zárva tartási rendje:</w:t>
      </w:r>
    </w:p>
    <w:p w:rsidR="00383A94" w:rsidRDefault="00383A94" w:rsidP="003C59E5">
      <w:pPr>
        <w:jc w:val="both"/>
        <w:rPr>
          <w:rFonts w:ascii="Times New Roman" w:hAnsi="Times New Roman" w:cs="Times New Roman"/>
          <w:sz w:val="24"/>
          <w:szCs w:val="24"/>
        </w:rPr>
      </w:pPr>
      <w:r>
        <w:rPr>
          <w:rFonts w:ascii="Times New Roman" w:hAnsi="Times New Roman" w:cs="Times New Roman"/>
          <w:sz w:val="24"/>
          <w:szCs w:val="24"/>
        </w:rPr>
        <w:t>Reggel 8:30-tól 12:45-ig</w:t>
      </w:r>
    </w:p>
    <w:p w:rsidR="00383A94" w:rsidRDefault="00383A94" w:rsidP="003C59E5">
      <w:pPr>
        <w:jc w:val="both"/>
        <w:rPr>
          <w:rFonts w:ascii="Times New Roman" w:hAnsi="Times New Roman" w:cs="Times New Roman"/>
          <w:sz w:val="24"/>
          <w:szCs w:val="24"/>
        </w:rPr>
      </w:pPr>
      <w:r>
        <w:rPr>
          <w:rFonts w:ascii="Times New Roman" w:hAnsi="Times New Roman" w:cs="Times New Roman"/>
          <w:sz w:val="24"/>
          <w:szCs w:val="24"/>
        </w:rPr>
        <w:t xml:space="preserve">Délután </w:t>
      </w:r>
      <w:r w:rsidR="008C642A" w:rsidRPr="00921CC8">
        <w:rPr>
          <w:rFonts w:ascii="Times New Roman" w:hAnsi="Times New Roman" w:cs="Times New Roman"/>
          <w:sz w:val="24"/>
          <w:szCs w:val="24"/>
        </w:rPr>
        <w:t>13:15</w:t>
      </w:r>
      <w:r w:rsidRPr="00921CC8">
        <w:rPr>
          <w:rFonts w:ascii="Times New Roman" w:hAnsi="Times New Roman" w:cs="Times New Roman"/>
          <w:sz w:val="24"/>
          <w:szCs w:val="24"/>
        </w:rPr>
        <w:t>-t</w:t>
      </w:r>
      <w:r w:rsidR="008C642A" w:rsidRPr="00921CC8">
        <w:rPr>
          <w:rFonts w:ascii="Times New Roman" w:hAnsi="Times New Roman" w:cs="Times New Roman"/>
          <w:sz w:val="24"/>
          <w:szCs w:val="24"/>
        </w:rPr>
        <w:t>ő</w:t>
      </w:r>
      <w:r w:rsidRPr="00921CC8">
        <w:rPr>
          <w:rFonts w:ascii="Times New Roman" w:hAnsi="Times New Roman" w:cs="Times New Roman"/>
          <w:sz w:val="24"/>
          <w:szCs w:val="24"/>
        </w:rPr>
        <w:t>l</w:t>
      </w:r>
      <w:r>
        <w:rPr>
          <w:rFonts w:ascii="Times New Roman" w:hAnsi="Times New Roman" w:cs="Times New Roman"/>
          <w:sz w:val="24"/>
          <w:szCs w:val="24"/>
        </w:rPr>
        <w:t xml:space="preserve"> 15:00-ig</w:t>
      </w:r>
    </w:p>
    <w:p w:rsidR="0069179C" w:rsidRPr="00C25A56" w:rsidRDefault="0069179C" w:rsidP="003C59E5">
      <w:pPr>
        <w:jc w:val="both"/>
        <w:rPr>
          <w:rFonts w:ascii="Times New Roman" w:hAnsi="Times New Roman" w:cs="Times New Roman"/>
          <w:b/>
          <w:i/>
          <w:sz w:val="24"/>
          <w:szCs w:val="24"/>
        </w:rPr>
      </w:pPr>
      <w:r>
        <w:rPr>
          <w:rFonts w:ascii="Times New Roman" w:hAnsi="Times New Roman" w:cs="Times New Roman"/>
          <w:sz w:val="24"/>
          <w:szCs w:val="24"/>
        </w:rPr>
        <w:t>A gyermekek óvodában tartózkodásának maximális ideje: napi 10 óra, annak ellenére, hogy az intézmény nyitva tartási ideje ennél hosszabb.</w:t>
      </w:r>
    </w:p>
    <w:p w:rsidR="00B87A53" w:rsidRPr="00EE7413" w:rsidRDefault="00D146CA" w:rsidP="00EE7413">
      <w:pPr>
        <w:pStyle w:val="Cmsor1"/>
        <w:spacing w:after="360"/>
        <w:rPr>
          <w:rFonts w:ascii="Times New Roman" w:hAnsi="Times New Roman" w:cs="Times New Roman"/>
          <w:b/>
          <w:sz w:val="24"/>
          <w:szCs w:val="24"/>
        </w:rPr>
      </w:pPr>
      <w:bookmarkStart w:id="9" w:name="_Toc531960478"/>
      <w:r w:rsidRPr="00C25A56">
        <w:rPr>
          <w:rFonts w:ascii="Times New Roman" w:hAnsi="Times New Roman" w:cs="Times New Roman"/>
          <w:b/>
          <w:sz w:val="24"/>
          <w:szCs w:val="24"/>
        </w:rPr>
        <w:t>4.</w:t>
      </w:r>
      <w:r w:rsidRPr="00C25A56">
        <w:rPr>
          <w:rFonts w:ascii="Times New Roman" w:hAnsi="Times New Roman" w:cs="Times New Roman"/>
          <w:b/>
          <w:sz w:val="24"/>
          <w:szCs w:val="24"/>
        </w:rPr>
        <w:tab/>
      </w:r>
      <w:r w:rsidR="00B87A53" w:rsidRPr="00C25A56">
        <w:rPr>
          <w:rFonts w:ascii="Times New Roman" w:hAnsi="Times New Roman" w:cs="Times New Roman"/>
          <w:b/>
          <w:sz w:val="24"/>
          <w:szCs w:val="24"/>
        </w:rPr>
        <w:t xml:space="preserve">NYILT NAP </w:t>
      </w:r>
      <w:r w:rsidR="00296BBB">
        <w:rPr>
          <w:rFonts w:ascii="Times New Roman" w:hAnsi="Times New Roman" w:cs="Times New Roman"/>
          <w:b/>
          <w:sz w:val="24"/>
          <w:szCs w:val="24"/>
        </w:rPr>
        <w:t xml:space="preserve"> </w:t>
      </w:r>
      <w:r w:rsidR="00B87A53" w:rsidRPr="00C25A56">
        <w:rPr>
          <w:rFonts w:ascii="Times New Roman" w:hAnsi="Times New Roman" w:cs="Times New Roman"/>
          <w:b/>
          <w:sz w:val="24"/>
          <w:szCs w:val="24"/>
        </w:rPr>
        <w:t xml:space="preserve">ÉS </w:t>
      </w:r>
      <w:r w:rsidR="00753400">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NEVELÉS NÉLKÜLI MUNKANAP</w:t>
      </w:r>
      <w:bookmarkStart w:id="10" w:name="pr41"/>
      <w:bookmarkStart w:id="11" w:name="pr45"/>
      <w:bookmarkEnd w:id="9"/>
      <w:bookmarkEnd w:id="10"/>
      <w:bookmarkEnd w:id="11"/>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r w:rsidRPr="00C25A56">
        <w:rPr>
          <w:rFonts w:ascii="Times New Roman" w:eastAsia="Times New Roman" w:hAnsi="Times New Roman" w:cs="Times New Roman"/>
          <w:sz w:val="24"/>
          <w:szCs w:val="24"/>
          <w:lang w:eastAsia="hu-HU"/>
        </w:rPr>
        <w:t>Az óvodai nevelés nélküli munkanapok száma egy nevelési évben az öt napot nem haladhatja meg.</w:t>
      </w:r>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bookmarkStart w:id="12" w:name="pr46"/>
      <w:bookmarkEnd w:id="12"/>
      <w:r w:rsidRPr="00C25A56">
        <w:rPr>
          <w:rFonts w:ascii="Times New Roman" w:eastAsia="Times New Roman" w:hAnsi="Times New Roman" w:cs="Times New Roman"/>
          <w:sz w:val="24"/>
          <w:szCs w:val="24"/>
          <w:lang w:eastAsia="hu-HU"/>
        </w:rPr>
        <w:t>Az óvodai nevelés nélküli munkanapon, - a szülő igénye esetén - az óvoda ellátja a gyermek felügyeletét.</w:t>
      </w:r>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bookmarkStart w:id="13" w:name="pr47"/>
      <w:bookmarkEnd w:id="13"/>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r w:rsidRPr="00C25A56">
        <w:rPr>
          <w:rFonts w:ascii="Times New Roman" w:eastAsia="Times New Roman" w:hAnsi="Times New Roman" w:cs="Times New Roman"/>
          <w:sz w:val="24"/>
          <w:szCs w:val="24"/>
          <w:lang w:eastAsia="hu-HU"/>
        </w:rPr>
        <w:t>Az óvodában a</w:t>
      </w:r>
      <w:r w:rsidR="00795DE3" w:rsidRPr="00C25A56">
        <w:rPr>
          <w:rFonts w:ascii="Times New Roman" w:eastAsia="Times New Roman" w:hAnsi="Times New Roman" w:cs="Times New Roman"/>
          <w:sz w:val="24"/>
          <w:szCs w:val="24"/>
          <w:lang w:eastAsia="hu-HU"/>
        </w:rPr>
        <w:t>z óvodai</w:t>
      </w:r>
      <w:r w:rsidRPr="00C25A56">
        <w:rPr>
          <w:rFonts w:ascii="Times New Roman" w:eastAsia="Times New Roman" w:hAnsi="Times New Roman" w:cs="Times New Roman"/>
          <w:sz w:val="24"/>
          <w:szCs w:val="24"/>
          <w:lang w:eastAsia="hu-HU"/>
        </w:rPr>
        <w:t xml:space="preserve"> </w:t>
      </w:r>
      <w:r w:rsidR="000079D7" w:rsidRPr="00C25A56">
        <w:rPr>
          <w:rFonts w:ascii="Times New Roman" w:eastAsia="Times New Roman" w:hAnsi="Times New Roman" w:cs="Times New Roman"/>
          <w:sz w:val="24"/>
          <w:szCs w:val="24"/>
          <w:lang w:eastAsia="hu-HU"/>
        </w:rPr>
        <w:t xml:space="preserve">csoportok </w:t>
      </w:r>
      <w:r w:rsidRPr="00C25A56">
        <w:rPr>
          <w:rFonts w:ascii="Times New Roman" w:eastAsia="Times New Roman" w:hAnsi="Times New Roman" w:cs="Times New Roman"/>
          <w:sz w:val="24"/>
          <w:szCs w:val="24"/>
          <w:lang w:eastAsia="hu-HU"/>
        </w:rPr>
        <w:t>napirend</w:t>
      </w:r>
      <w:r w:rsidR="00795DE3" w:rsidRPr="00C25A56">
        <w:rPr>
          <w:rFonts w:ascii="Times New Roman" w:eastAsia="Times New Roman" w:hAnsi="Times New Roman" w:cs="Times New Roman"/>
          <w:sz w:val="24"/>
          <w:szCs w:val="24"/>
          <w:lang w:eastAsia="hu-HU"/>
        </w:rPr>
        <w:t>jét</w:t>
      </w:r>
      <w:r w:rsidRPr="00C25A56">
        <w:rPr>
          <w:rFonts w:ascii="Times New Roman" w:eastAsia="Times New Roman" w:hAnsi="Times New Roman" w:cs="Times New Roman"/>
          <w:sz w:val="24"/>
          <w:szCs w:val="24"/>
          <w:lang w:eastAsia="hu-HU"/>
        </w:rPr>
        <w:t xml:space="preserve"> úgy </w:t>
      </w:r>
      <w:r w:rsidR="000079D7" w:rsidRPr="00C25A56">
        <w:rPr>
          <w:rFonts w:ascii="Times New Roman" w:eastAsia="Times New Roman" w:hAnsi="Times New Roman" w:cs="Times New Roman"/>
          <w:sz w:val="24"/>
          <w:szCs w:val="24"/>
          <w:lang w:eastAsia="hu-HU"/>
        </w:rPr>
        <w:t>kell kialakítani, hogy a szülők a</w:t>
      </w:r>
      <w:r w:rsidRPr="00C25A56">
        <w:rPr>
          <w:rFonts w:ascii="Times New Roman" w:eastAsia="Times New Roman" w:hAnsi="Times New Roman" w:cs="Times New Roman"/>
          <w:sz w:val="24"/>
          <w:szCs w:val="24"/>
          <w:lang w:eastAsia="hu-HU"/>
        </w:rPr>
        <w:t xml:space="preserve"> gyermeküket az óvodai tevékenység zavarása nélkül behozhassák és hazavihessék. </w:t>
      </w:r>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p>
    <w:p w:rsidR="00B87A53" w:rsidRPr="00C25A56" w:rsidRDefault="00B87A53" w:rsidP="00B87A53">
      <w:pPr>
        <w:shd w:val="clear" w:color="auto" w:fill="FFFFFF"/>
        <w:spacing w:after="0" w:line="240" w:lineRule="auto"/>
        <w:ind w:right="150"/>
        <w:jc w:val="both"/>
        <w:rPr>
          <w:rFonts w:ascii="Times New Roman" w:eastAsia="Times New Roman" w:hAnsi="Times New Roman" w:cs="Times New Roman"/>
          <w:sz w:val="24"/>
          <w:szCs w:val="24"/>
          <w:lang w:eastAsia="hu-HU"/>
        </w:rPr>
      </w:pPr>
      <w:r w:rsidRPr="00C25A56">
        <w:rPr>
          <w:rFonts w:ascii="Times New Roman" w:eastAsia="Times New Roman" w:hAnsi="Times New Roman" w:cs="Times New Roman"/>
          <w:sz w:val="24"/>
          <w:szCs w:val="24"/>
          <w:lang w:eastAsia="hu-HU"/>
        </w:rPr>
        <w:t>Az óvodai nevelés nélküli munkanapokról legalább hét nappal a zárva tartást megelőzően a szülőket tájékoztatni kell.</w:t>
      </w:r>
    </w:p>
    <w:p w:rsidR="00B87A53" w:rsidRPr="00C25A56" w:rsidRDefault="00B87A53" w:rsidP="00B87A53">
      <w:pPr>
        <w:shd w:val="clear" w:color="auto" w:fill="FFFFFF"/>
        <w:spacing w:after="0" w:line="240" w:lineRule="auto"/>
        <w:ind w:right="150"/>
        <w:jc w:val="both"/>
        <w:rPr>
          <w:rFonts w:ascii="Times New Roman" w:hAnsi="Times New Roman" w:cs="Times New Roman"/>
          <w:i/>
          <w:sz w:val="24"/>
          <w:szCs w:val="24"/>
          <w:shd w:val="clear" w:color="auto" w:fill="FFFFFF"/>
        </w:rPr>
      </w:pPr>
    </w:p>
    <w:p w:rsidR="00E51064" w:rsidRDefault="00D146CA" w:rsidP="00D146CA">
      <w:pPr>
        <w:pStyle w:val="Cmsor1"/>
        <w:rPr>
          <w:rFonts w:ascii="Times New Roman" w:hAnsi="Times New Roman" w:cs="Times New Roman"/>
          <w:b/>
          <w:sz w:val="24"/>
          <w:szCs w:val="24"/>
        </w:rPr>
      </w:pPr>
      <w:bookmarkStart w:id="14" w:name="_Toc531960479"/>
      <w:r w:rsidRPr="00C25A56">
        <w:rPr>
          <w:rFonts w:ascii="Times New Roman" w:hAnsi="Times New Roman" w:cs="Times New Roman"/>
          <w:b/>
          <w:sz w:val="24"/>
          <w:szCs w:val="24"/>
        </w:rPr>
        <w:t>5.</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w:t>
      </w:r>
      <w:r w:rsidR="002F46B9">
        <w:rPr>
          <w:rFonts w:ascii="Times New Roman" w:hAnsi="Times New Roman" w:cs="Times New Roman"/>
          <w:b/>
          <w:sz w:val="24"/>
          <w:szCs w:val="24"/>
        </w:rPr>
        <w:t xml:space="preserve">Z  ÓVODA </w:t>
      </w:r>
      <w:r w:rsidR="00101381" w:rsidRPr="00C25A56">
        <w:rPr>
          <w:rFonts w:ascii="Times New Roman" w:hAnsi="Times New Roman" w:cs="Times New Roman"/>
          <w:b/>
          <w:sz w:val="24"/>
          <w:szCs w:val="24"/>
        </w:rPr>
        <w:t>ZÁRVA TARTÁS</w:t>
      </w:r>
      <w:r w:rsidR="002F46B9">
        <w:rPr>
          <w:rFonts w:ascii="Times New Roman" w:hAnsi="Times New Roman" w:cs="Times New Roman"/>
          <w:b/>
          <w:sz w:val="24"/>
          <w:szCs w:val="24"/>
        </w:rPr>
        <w:t>ÁNAK A</w:t>
      </w:r>
      <w:r w:rsidR="00101381" w:rsidRPr="00C25A56">
        <w:rPr>
          <w:rFonts w:ascii="Times New Roman" w:hAnsi="Times New Roman" w:cs="Times New Roman"/>
          <w:b/>
          <w:sz w:val="24"/>
          <w:szCs w:val="24"/>
        </w:rPr>
        <w:t xml:space="preserve"> </w:t>
      </w:r>
      <w:r w:rsidR="00753400">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RENDJE</w:t>
      </w:r>
      <w:bookmarkEnd w:id="14"/>
    </w:p>
    <w:p w:rsidR="00FD2035" w:rsidRPr="00FD2035" w:rsidRDefault="00FD2035" w:rsidP="00FD2035"/>
    <w:p w:rsidR="00B448A1" w:rsidRDefault="00D57A6F" w:rsidP="00B448A1">
      <w:pPr>
        <w:pStyle w:val="NormlWeb"/>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Az óvodák</w:t>
      </w:r>
      <w:r w:rsidR="00B448A1">
        <w:rPr>
          <w:rFonts w:ascii="Times New Roman" w:hAnsi="Times New Roman" w:cs="Times New Roman"/>
          <w:sz w:val="24"/>
          <w:szCs w:val="24"/>
        </w:rPr>
        <w:t xml:space="preserve"> nyári zárás</w:t>
      </w:r>
      <w:r w:rsidR="004534FF">
        <w:rPr>
          <w:rFonts w:ascii="Times New Roman" w:hAnsi="Times New Roman" w:cs="Times New Roman"/>
          <w:sz w:val="24"/>
          <w:szCs w:val="24"/>
        </w:rPr>
        <w:t>ának</w:t>
      </w:r>
      <w:r w:rsidR="00B448A1">
        <w:rPr>
          <w:rFonts w:ascii="Times New Roman" w:hAnsi="Times New Roman" w:cs="Times New Roman"/>
          <w:sz w:val="24"/>
          <w:szCs w:val="24"/>
        </w:rPr>
        <w:t xml:space="preserve"> </w:t>
      </w:r>
      <w:r w:rsidR="004534FF">
        <w:rPr>
          <w:rFonts w:ascii="Times New Roman" w:hAnsi="Times New Roman" w:cs="Times New Roman"/>
          <w:sz w:val="24"/>
          <w:szCs w:val="24"/>
        </w:rPr>
        <w:t>ideje: 4 hét.</w:t>
      </w:r>
      <w:r w:rsidR="00B448A1">
        <w:rPr>
          <w:rFonts w:ascii="Times New Roman" w:hAnsi="Times New Roman" w:cs="Times New Roman"/>
          <w:sz w:val="24"/>
          <w:szCs w:val="24"/>
        </w:rPr>
        <w:t xml:space="preserve"> 1 hét ügyelet</w:t>
      </w:r>
      <w:r w:rsidR="004534FF">
        <w:rPr>
          <w:rFonts w:ascii="Times New Roman" w:hAnsi="Times New Roman" w:cs="Times New Roman"/>
          <w:sz w:val="24"/>
          <w:szCs w:val="24"/>
        </w:rPr>
        <w:t>et</w:t>
      </w:r>
      <w:r w:rsidR="00B448A1">
        <w:rPr>
          <w:rFonts w:ascii="Times New Roman" w:hAnsi="Times New Roman" w:cs="Times New Roman"/>
          <w:sz w:val="24"/>
          <w:szCs w:val="24"/>
        </w:rPr>
        <w:t xml:space="preserve"> az óvoda szék</w:t>
      </w:r>
      <w:r w:rsidR="004534FF">
        <w:rPr>
          <w:rFonts w:ascii="Times New Roman" w:hAnsi="Times New Roman" w:cs="Times New Roman"/>
          <w:sz w:val="24"/>
          <w:szCs w:val="24"/>
        </w:rPr>
        <w:t>helyén vagy telephelyein tudunk biztosítani</w:t>
      </w:r>
      <w:r w:rsidR="00B448A1">
        <w:rPr>
          <w:rFonts w:ascii="Times New Roman" w:hAnsi="Times New Roman" w:cs="Times New Roman"/>
          <w:sz w:val="24"/>
          <w:szCs w:val="24"/>
        </w:rPr>
        <w:t>.</w:t>
      </w:r>
    </w:p>
    <w:p w:rsidR="000675E8" w:rsidRDefault="000675E8" w:rsidP="00B448A1">
      <w:pPr>
        <w:pStyle w:val="NormlWeb"/>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Az óvodák nyáron (június 15-e után) összevont csoportokkal működnek aug. 31-ig.</w:t>
      </w:r>
    </w:p>
    <w:p w:rsidR="00FD5973" w:rsidRPr="00C25A56" w:rsidRDefault="00FD5973" w:rsidP="00B448A1">
      <w:pPr>
        <w:pStyle w:val="NormlWeb"/>
        <w:spacing w:before="0" w:beforeAutospacing="0" w:after="0" w:afterAutospacing="0" w:line="240" w:lineRule="auto"/>
        <w:jc w:val="both"/>
        <w:rPr>
          <w:rFonts w:ascii="Times New Roman" w:hAnsi="Times New Roman" w:cs="Times New Roman"/>
          <w:sz w:val="24"/>
          <w:szCs w:val="24"/>
        </w:rPr>
      </w:pPr>
      <w:r>
        <w:rPr>
          <w:rFonts w:ascii="Times New Roman" w:hAnsi="Times New Roman" w:cs="Times New Roman"/>
          <w:sz w:val="24"/>
          <w:szCs w:val="24"/>
        </w:rPr>
        <w:t>Téli szünet ideje: (1 hét) ügyelet felmérés alapján, ha szükséges.</w:t>
      </w:r>
    </w:p>
    <w:p w:rsidR="00C25A56" w:rsidRDefault="00B87A53" w:rsidP="00FD2035">
      <w:pPr>
        <w:shd w:val="clear" w:color="auto" w:fill="FFFFFF"/>
        <w:spacing w:after="0" w:line="240" w:lineRule="auto"/>
        <w:ind w:right="150"/>
        <w:jc w:val="both"/>
        <w:rPr>
          <w:rFonts w:ascii="Times New Roman" w:eastAsia="Times New Roman" w:hAnsi="Times New Roman" w:cs="Times New Roman"/>
          <w:sz w:val="24"/>
          <w:szCs w:val="24"/>
          <w:lang w:eastAsia="hu-HU"/>
        </w:rPr>
      </w:pPr>
      <w:r w:rsidRPr="00C25A56">
        <w:rPr>
          <w:rFonts w:ascii="Times New Roman" w:eastAsia="Times New Roman" w:hAnsi="Times New Roman" w:cs="Times New Roman"/>
          <w:sz w:val="24"/>
          <w:szCs w:val="24"/>
          <w:lang w:eastAsia="hu-HU"/>
        </w:rPr>
        <w:t>Az óvoda nyári zárva tartásáról legkésőbb február tizenötödikéig</w:t>
      </w:r>
      <w:r w:rsidR="005F6A55" w:rsidRPr="00C25A56">
        <w:rPr>
          <w:rFonts w:ascii="Times New Roman" w:eastAsia="Times New Roman" w:hAnsi="Times New Roman" w:cs="Times New Roman"/>
          <w:sz w:val="24"/>
          <w:szCs w:val="24"/>
          <w:lang w:eastAsia="hu-HU"/>
        </w:rPr>
        <w:t xml:space="preserve"> a szülőket tájékoztatni kell.</w:t>
      </w:r>
      <w:r w:rsidR="00C25A56">
        <w:rPr>
          <w:rFonts w:ascii="Times New Roman" w:eastAsia="Times New Roman" w:hAnsi="Times New Roman" w:cs="Times New Roman"/>
          <w:sz w:val="24"/>
          <w:szCs w:val="24"/>
          <w:lang w:eastAsia="hu-HU"/>
        </w:rPr>
        <w:t xml:space="preserve"> </w:t>
      </w:r>
    </w:p>
    <w:p w:rsidR="00FD2035" w:rsidRPr="00C25A56" w:rsidRDefault="00FD2035" w:rsidP="00FD2035">
      <w:pPr>
        <w:shd w:val="clear" w:color="auto" w:fill="FFFFFF"/>
        <w:spacing w:after="0" w:line="240" w:lineRule="auto"/>
        <w:ind w:right="150"/>
        <w:jc w:val="both"/>
        <w:rPr>
          <w:rFonts w:ascii="Times New Roman" w:eastAsia="Times New Roman" w:hAnsi="Times New Roman" w:cs="Times New Roman"/>
          <w:sz w:val="24"/>
          <w:szCs w:val="24"/>
          <w:lang w:eastAsia="hu-HU"/>
        </w:rPr>
      </w:pPr>
    </w:p>
    <w:p w:rsidR="00031548" w:rsidRDefault="00031548" w:rsidP="00D146CA">
      <w:pPr>
        <w:pStyle w:val="Cmsor1"/>
        <w:rPr>
          <w:rFonts w:ascii="Times New Roman" w:hAnsi="Times New Roman" w:cs="Times New Roman"/>
          <w:b/>
          <w:sz w:val="24"/>
          <w:szCs w:val="24"/>
        </w:rPr>
      </w:pPr>
    </w:p>
    <w:p w:rsidR="00031548" w:rsidRDefault="00031548" w:rsidP="00D146CA">
      <w:pPr>
        <w:pStyle w:val="Cmsor1"/>
        <w:rPr>
          <w:rFonts w:ascii="Times New Roman" w:hAnsi="Times New Roman" w:cs="Times New Roman"/>
          <w:b/>
          <w:sz w:val="24"/>
          <w:szCs w:val="24"/>
        </w:rPr>
      </w:pPr>
    </w:p>
    <w:p w:rsidR="00031548" w:rsidRDefault="00031548" w:rsidP="00D146CA">
      <w:pPr>
        <w:pStyle w:val="Cmsor1"/>
        <w:rPr>
          <w:rFonts w:ascii="Times New Roman" w:hAnsi="Times New Roman" w:cs="Times New Roman"/>
          <w:b/>
          <w:sz w:val="24"/>
          <w:szCs w:val="24"/>
        </w:rPr>
      </w:pPr>
    </w:p>
    <w:p w:rsidR="00031548" w:rsidRDefault="00031548" w:rsidP="00D146CA">
      <w:pPr>
        <w:pStyle w:val="Cmsor1"/>
        <w:rPr>
          <w:rFonts w:ascii="Times New Roman" w:hAnsi="Times New Roman" w:cs="Times New Roman"/>
          <w:b/>
          <w:sz w:val="24"/>
          <w:szCs w:val="24"/>
        </w:rPr>
      </w:pPr>
    </w:p>
    <w:p w:rsidR="00031548" w:rsidRDefault="00031548" w:rsidP="00D146CA">
      <w:pPr>
        <w:pStyle w:val="Cmsor1"/>
        <w:rPr>
          <w:rFonts w:ascii="Times New Roman" w:hAnsi="Times New Roman" w:cs="Times New Roman"/>
          <w:b/>
          <w:sz w:val="24"/>
          <w:szCs w:val="24"/>
        </w:rPr>
      </w:pPr>
    </w:p>
    <w:p w:rsidR="00E51064" w:rsidRPr="00C25A56" w:rsidRDefault="00D146CA" w:rsidP="00D146CA">
      <w:pPr>
        <w:pStyle w:val="Cmsor1"/>
        <w:rPr>
          <w:rFonts w:ascii="Times New Roman" w:hAnsi="Times New Roman" w:cs="Times New Roman"/>
          <w:b/>
          <w:sz w:val="24"/>
          <w:szCs w:val="24"/>
        </w:rPr>
      </w:pPr>
      <w:bookmarkStart w:id="15" w:name="_Toc531960480"/>
      <w:r w:rsidRPr="00C25A56">
        <w:rPr>
          <w:rFonts w:ascii="Times New Roman" w:hAnsi="Times New Roman" w:cs="Times New Roman"/>
          <w:b/>
          <w:sz w:val="24"/>
          <w:szCs w:val="24"/>
        </w:rPr>
        <w:lastRenderedPageBreak/>
        <w:t>6.</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 xml:space="preserve">AZ ÓVODAI FELVÉTEL </w:t>
      </w:r>
      <w:r w:rsidR="00666178" w:rsidRPr="00C25A56">
        <w:rPr>
          <w:rFonts w:ascii="Times New Roman" w:hAnsi="Times New Roman" w:cs="Times New Roman"/>
          <w:b/>
          <w:sz w:val="24"/>
          <w:szCs w:val="24"/>
        </w:rPr>
        <w:t>KELETKEZÉSE</w:t>
      </w:r>
      <w:bookmarkEnd w:id="15"/>
    </w:p>
    <w:p w:rsidR="00F13B40" w:rsidRPr="00C25A56" w:rsidRDefault="00F13B40" w:rsidP="00F13B40">
      <w:pPr>
        <w:autoSpaceDE w:val="0"/>
        <w:autoSpaceDN w:val="0"/>
        <w:adjustRightInd w:val="0"/>
        <w:spacing w:after="0" w:line="240" w:lineRule="auto"/>
        <w:jc w:val="both"/>
        <w:rPr>
          <w:rFonts w:ascii="Times New Roman" w:hAnsi="Times New Roman" w:cs="Times New Roman"/>
          <w:b/>
          <w:bCs/>
          <w:i/>
          <w:iCs/>
          <w:sz w:val="28"/>
          <w:szCs w:val="28"/>
        </w:rPr>
      </w:pPr>
      <w:bookmarkStart w:id="16" w:name="49"/>
      <w:bookmarkStart w:id="17" w:name="pr783"/>
      <w:bookmarkEnd w:id="16"/>
      <w:bookmarkEnd w:id="17"/>
    </w:p>
    <w:p w:rsidR="00C25A56" w:rsidRDefault="00375514" w:rsidP="00F13B4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óvodai felvétel, átvétel jelentkezés alapján történik. </w:t>
      </w:r>
    </w:p>
    <w:p w:rsidR="00261A8F" w:rsidRDefault="00261A8F" w:rsidP="00F13B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óvodai beiratkozás az óvoda által előre meghatározott és kihirdetett napjain történik.</w:t>
      </w:r>
    </w:p>
    <w:p w:rsidR="00261A8F" w:rsidRDefault="00261A8F" w:rsidP="00F13B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Ettől eltérő esetben (költözés, átjelentkezés…) a beiratkozás folyamatos.</w:t>
      </w:r>
    </w:p>
    <w:p w:rsidR="00C25A56" w:rsidRDefault="00C25A56" w:rsidP="00F13B40">
      <w:pPr>
        <w:autoSpaceDE w:val="0"/>
        <w:autoSpaceDN w:val="0"/>
        <w:adjustRightInd w:val="0"/>
        <w:spacing w:after="0" w:line="240" w:lineRule="auto"/>
        <w:jc w:val="both"/>
        <w:rPr>
          <w:rFonts w:ascii="Times New Roman" w:hAnsi="Times New Roman" w:cs="Times New Roman"/>
          <w:sz w:val="24"/>
          <w:szCs w:val="24"/>
        </w:rPr>
      </w:pPr>
    </w:p>
    <w:p w:rsidR="00375514" w:rsidRPr="00C25A56" w:rsidRDefault="00375514" w:rsidP="00F13B40">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óvodába a gyermek </w:t>
      </w:r>
      <w:r w:rsidR="00F13B40" w:rsidRPr="00C25A56">
        <w:rPr>
          <w:rFonts w:ascii="Times New Roman" w:hAnsi="Times New Roman" w:cs="Times New Roman"/>
          <w:sz w:val="24"/>
          <w:szCs w:val="24"/>
        </w:rPr>
        <w:t>–</w:t>
      </w:r>
      <w:r w:rsidRPr="00C25A56">
        <w:rPr>
          <w:rFonts w:ascii="Times New Roman" w:hAnsi="Times New Roman" w:cs="Times New Roman"/>
          <w:sz w:val="24"/>
          <w:szCs w:val="24"/>
        </w:rPr>
        <w:t xml:space="preserve"> </w:t>
      </w:r>
      <w:r w:rsidR="00F13B40" w:rsidRPr="00C25A56">
        <w:rPr>
          <w:rFonts w:ascii="Times New Roman" w:hAnsi="Times New Roman" w:cs="Times New Roman"/>
          <w:sz w:val="24"/>
          <w:szCs w:val="24"/>
        </w:rPr>
        <w:t xml:space="preserve">Köznevelési </w:t>
      </w:r>
      <w:r w:rsidR="00EB5C0E">
        <w:rPr>
          <w:rFonts w:ascii="Times New Roman" w:hAnsi="Times New Roman" w:cs="Times New Roman"/>
          <w:sz w:val="24"/>
          <w:szCs w:val="24"/>
        </w:rPr>
        <w:t>T</w:t>
      </w:r>
      <w:r w:rsidRPr="00C25A56">
        <w:rPr>
          <w:rFonts w:ascii="Times New Roman" w:hAnsi="Times New Roman" w:cs="Times New Roman"/>
          <w:sz w:val="24"/>
          <w:szCs w:val="24"/>
        </w:rPr>
        <w:t>örvényben foglalt kivétellel - harmadik életévének betöltése után vehető fel. A szülő gyermeke óvodai felvételét, átvételét bármikor kérheti, a gyermekek felvétele folyamatos.</w:t>
      </w:r>
    </w:p>
    <w:p w:rsidR="00375514" w:rsidRPr="00C25A56" w:rsidRDefault="00375514"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gyermeket elsősorban abba az óvodába kell felvenni, átvenni, amelynek körzetében lakik</w:t>
      </w:r>
      <w:r w:rsidR="00EB5C0E">
        <w:rPr>
          <w:rFonts w:ascii="Times New Roman" w:hAnsi="Times New Roman" w:cs="Times New Roman"/>
          <w:sz w:val="24"/>
          <w:szCs w:val="24"/>
        </w:rPr>
        <w:t>,</w:t>
      </w:r>
      <w:r w:rsidR="003A7A9C">
        <w:rPr>
          <w:rFonts w:ascii="Times New Roman" w:hAnsi="Times New Roman" w:cs="Times New Roman"/>
          <w:sz w:val="24"/>
          <w:szCs w:val="24"/>
        </w:rPr>
        <w:t xml:space="preserve"> </w:t>
      </w:r>
      <w:r w:rsidRPr="00C25A56">
        <w:rPr>
          <w:rFonts w:ascii="Times New Roman" w:hAnsi="Times New Roman" w:cs="Times New Roman"/>
          <w:sz w:val="24"/>
          <w:szCs w:val="24"/>
        </w:rPr>
        <w:t>vagy ahol szülője dolgozik. A felvételről, átvételről az óvoda vezetője dönt. Ha a jelentkezők száma meghaladja a felvehető gyermekek számát, az óvodavezető</w:t>
      </w:r>
      <w:r w:rsidR="003A7A9C">
        <w:rPr>
          <w:rFonts w:ascii="Times New Roman" w:hAnsi="Times New Roman" w:cs="Times New Roman"/>
          <w:sz w:val="24"/>
          <w:szCs w:val="24"/>
        </w:rPr>
        <w:t xml:space="preserve"> dönt.</w:t>
      </w:r>
    </w:p>
    <w:p w:rsidR="00375514" w:rsidRPr="00C25A56" w:rsidRDefault="00375514" w:rsidP="00414174">
      <w:pPr>
        <w:pStyle w:val="NormlWeb"/>
        <w:shd w:val="clear" w:color="auto" w:fill="FFFFFF"/>
        <w:spacing w:before="0" w:beforeAutospacing="0" w:after="0" w:afterAutospacing="0"/>
        <w:ind w:right="150"/>
        <w:jc w:val="both"/>
        <w:rPr>
          <w:rFonts w:ascii="Times New Roman" w:hAnsi="Times New Roman" w:cs="Times New Roman"/>
          <w:sz w:val="24"/>
          <w:szCs w:val="24"/>
        </w:rPr>
      </w:pPr>
      <w:bookmarkStart w:id="18" w:name="pr785"/>
      <w:bookmarkEnd w:id="18"/>
    </w:p>
    <w:p w:rsidR="00F72231" w:rsidRPr="00C25A56" w:rsidRDefault="00375514"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óvodai beiratkozásra a tárgyév április 20-a és május 20-a között kerül sor. </w:t>
      </w:r>
    </w:p>
    <w:p w:rsidR="00375514" w:rsidRPr="00C25A56" w:rsidRDefault="00375514"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w:t>
      </w:r>
      <w:r w:rsidR="00F72231" w:rsidRPr="00C25A56">
        <w:rPr>
          <w:rFonts w:ascii="Times New Roman" w:hAnsi="Times New Roman" w:cs="Times New Roman"/>
          <w:sz w:val="24"/>
          <w:szCs w:val="24"/>
        </w:rPr>
        <w:t>z óvoda a</w:t>
      </w:r>
      <w:r w:rsidRPr="00C25A56">
        <w:rPr>
          <w:rFonts w:ascii="Times New Roman" w:hAnsi="Times New Roman" w:cs="Times New Roman"/>
          <w:sz w:val="24"/>
          <w:szCs w:val="24"/>
        </w:rPr>
        <w:t xml:space="preserve"> fenntartó </w:t>
      </w:r>
      <w:r w:rsidR="00F72231" w:rsidRPr="00C25A56">
        <w:rPr>
          <w:rFonts w:ascii="Times New Roman" w:hAnsi="Times New Roman" w:cs="Times New Roman"/>
          <w:sz w:val="24"/>
          <w:szCs w:val="24"/>
        </w:rPr>
        <w:t xml:space="preserve">határozata alapján </w:t>
      </w:r>
      <w:r w:rsidRPr="00C25A56">
        <w:rPr>
          <w:rFonts w:ascii="Times New Roman" w:hAnsi="Times New Roman" w:cs="Times New Roman"/>
          <w:sz w:val="24"/>
          <w:szCs w:val="24"/>
        </w:rPr>
        <w:t>az óvodai beiratkozás idejéről, az óvodai jogviszony létesítésével összefüggő eljá</w:t>
      </w:r>
      <w:r w:rsidR="00BC5CE0">
        <w:rPr>
          <w:rFonts w:ascii="Times New Roman" w:hAnsi="Times New Roman" w:cs="Times New Roman"/>
          <w:sz w:val="24"/>
          <w:szCs w:val="24"/>
        </w:rPr>
        <w:t>rásról a beiratkozás első hatá</w:t>
      </w:r>
      <w:r w:rsidR="00CE53BC">
        <w:rPr>
          <w:rFonts w:ascii="Times New Roman" w:hAnsi="Times New Roman" w:cs="Times New Roman"/>
          <w:sz w:val="24"/>
          <w:szCs w:val="24"/>
        </w:rPr>
        <w:t>rn</w:t>
      </w:r>
      <w:r w:rsidRPr="00C25A56">
        <w:rPr>
          <w:rFonts w:ascii="Times New Roman" w:hAnsi="Times New Roman" w:cs="Times New Roman"/>
          <w:sz w:val="24"/>
          <w:szCs w:val="24"/>
        </w:rPr>
        <w:t>apját megelőzően legalább harminc nappal</w:t>
      </w:r>
      <w:r w:rsidR="00F72231" w:rsidRPr="00C25A56">
        <w:rPr>
          <w:rFonts w:ascii="Times New Roman" w:hAnsi="Times New Roman" w:cs="Times New Roman"/>
          <w:sz w:val="24"/>
          <w:szCs w:val="24"/>
        </w:rPr>
        <w:t xml:space="preserve"> </w:t>
      </w:r>
      <w:r w:rsidRPr="00C25A56">
        <w:rPr>
          <w:rFonts w:ascii="Times New Roman" w:hAnsi="Times New Roman" w:cs="Times New Roman"/>
          <w:sz w:val="24"/>
          <w:szCs w:val="24"/>
        </w:rPr>
        <w:t>közlemény</w:t>
      </w:r>
      <w:r w:rsidR="00F72231" w:rsidRPr="00C25A56">
        <w:rPr>
          <w:rFonts w:ascii="Times New Roman" w:hAnsi="Times New Roman" w:cs="Times New Roman"/>
          <w:sz w:val="24"/>
          <w:szCs w:val="24"/>
        </w:rPr>
        <w:t>t</w:t>
      </w:r>
      <w:r w:rsidRPr="00C25A56">
        <w:rPr>
          <w:rFonts w:ascii="Times New Roman" w:hAnsi="Times New Roman" w:cs="Times New Roman"/>
          <w:sz w:val="24"/>
          <w:szCs w:val="24"/>
        </w:rPr>
        <w:t xml:space="preserve"> vagy hirdetmény</w:t>
      </w:r>
      <w:r w:rsidR="00F72231" w:rsidRPr="00C25A56">
        <w:rPr>
          <w:rFonts w:ascii="Times New Roman" w:hAnsi="Times New Roman" w:cs="Times New Roman"/>
          <w:sz w:val="24"/>
          <w:szCs w:val="24"/>
        </w:rPr>
        <w:t>t</w:t>
      </w:r>
      <w:r w:rsidRPr="00C25A56">
        <w:rPr>
          <w:rFonts w:ascii="Times New Roman" w:hAnsi="Times New Roman" w:cs="Times New Roman"/>
          <w:sz w:val="24"/>
          <w:szCs w:val="24"/>
        </w:rPr>
        <w:t xml:space="preserve"> </w:t>
      </w:r>
      <w:r w:rsidR="00F72231" w:rsidRPr="00C25A56">
        <w:rPr>
          <w:rFonts w:ascii="Times New Roman" w:hAnsi="Times New Roman" w:cs="Times New Roman"/>
          <w:sz w:val="24"/>
          <w:szCs w:val="24"/>
        </w:rPr>
        <w:t>tesz közzé</w:t>
      </w:r>
      <w:r w:rsidRPr="00C25A56">
        <w:rPr>
          <w:rFonts w:ascii="Times New Roman" w:hAnsi="Times New Roman" w:cs="Times New Roman"/>
          <w:sz w:val="24"/>
          <w:szCs w:val="24"/>
        </w:rPr>
        <w:t xml:space="preserve"> </w:t>
      </w:r>
      <w:r w:rsidR="00F72231" w:rsidRPr="00C25A56">
        <w:rPr>
          <w:rFonts w:ascii="Times New Roman" w:hAnsi="Times New Roman" w:cs="Times New Roman"/>
          <w:sz w:val="24"/>
          <w:szCs w:val="24"/>
        </w:rPr>
        <w:t>az óvoda honlapján</w:t>
      </w:r>
      <w:r w:rsidRPr="00C25A56">
        <w:rPr>
          <w:rFonts w:ascii="Times New Roman" w:hAnsi="Times New Roman" w:cs="Times New Roman"/>
          <w:sz w:val="24"/>
          <w:szCs w:val="24"/>
        </w:rPr>
        <w:t xml:space="preserve"> </w:t>
      </w:r>
      <w:r w:rsidR="00F72231" w:rsidRPr="00C25A56">
        <w:rPr>
          <w:rFonts w:ascii="Times New Roman" w:hAnsi="Times New Roman" w:cs="Times New Roman"/>
          <w:sz w:val="24"/>
          <w:szCs w:val="24"/>
        </w:rPr>
        <w:t xml:space="preserve">vagy </w:t>
      </w:r>
      <w:r w:rsidRPr="00C25A56">
        <w:rPr>
          <w:rFonts w:ascii="Times New Roman" w:hAnsi="Times New Roman" w:cs="Times New Roman"/>
          <w:sz w:val="24"/>
          <w:szCs w:val="24"/>
        </w:rPr>
        <w:t>ennek hiányáb</w:t>
      </w:r>
      <w:r w:rsidR="00F72231" w:rsidRPr="00C25A56">
        <w:rPr>
          <w:rFonts w:ascii="Times New Roman" w:hAnsi="Times New Roman" w:cs="Times New Roman"/>
          <w:sz w:val="24"/>
          <w:szCs w:val="24"/>
        </w:rPr>
        <w:t>an a helyben szokásos módon</w:t>
      </w:r>
      <w:r w:rsidR="00CE53BC">
        <w:rPr>
          <w:rFonts w:ascii="Times New Roman" w:hAnsi="Times New Roman" w:cs="Times New Roman"/>
          <w:sz w:val="24"/>
          <w:szCs w:val="24"/>
        </w:rPr>
        <w:t>.</w:t>
      </w:r>
    </w:p>
    <w:p w:rsidR="00F72231" w:rsidRPr="00C25A56" w:rsidRDefault="00F72231" w:rsidP="00F72231">
      <w:pPr>
        <w:autoSpaceDE w:val="0"/>
        <w:autoSpaceDN w:val="0"/>
        <w:adjustRightInd w:val="0"/>
        <w:spacing w:after="0" w:line="240" w:lineRule="auto"/>
        <w:jc w:val="both"/>
        <w:rPr>
          <w:rFonts w:ascii="Times New Roman" w:hAnsi="Times New Roman" w:cs="Times New Roman"/>
          <w:sz w:val="24"/>
          <w:szCs w:val="24"/>
        </w:rPr>
      </w:pPr>
    </w:p>
    <w:p w:rsidR="00375514" w:rsidRPr="00C25A56" w:rsidRDefault="00F72231"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k</w:t>
      </w:r>
      <w:r w:rsidR="00375514" w:rsidRPr="00C25A56">
        <w:rPr>
          <w:rFonts w:ascii="Times New Roman" w:hAnsi="Times New Roman" w:cs="Times New Roman"/>
          <w:sz w:val="24"/>
          <w:szCs w:val="24"/>
        </w:rPr>
        <w:t>özlemény, hirdetmény tartalmazza</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az óvodai felvételről, az óvodai jogviszony létesítéséről, a nevelési év meghatározásáról,</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az óvodai beiratkozás időpontjának meghatározásáról,</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a gyermek óvodai beíratásához szükséges közokiratokról, dokumentumokról,</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d) </w:t>
      </w:r>
      <w:r w:rsidRPr="00C25A56">
        <w:rPr>
          <w:rFonts w:ascii="Times New Roman" w:hAnsi="Times New Roman" w:cs="Times New Roman"/>
          <w:sz w:val="24"/>
          <w:szCs w:val="24"/>
        </w:rPr>
        <w:t>az óvodáztatási kötelezettség nem teljesítése esetén alkalmazható jogkövetkezményekről,</w:t>
      </w:r>
    </w:p>
    <w:p w:rsidR="00375514" w:rsidRPr="00BD19FA"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BD19FA">
        <w:rPr>
          <w:rFonts w:ascii="Times New Roman" w:hAnsi="Times New Roman" w:cs="Times New Roman"/>
          <w:i/>
          <w:iCs/>
          <w:sz w:val="24"/>
          <w:szCs w:val="24"/>
        </w:rPr>
        <w:t xml:space="preserve">e) </w:t>
      </w:r>
      <w:r w:rsidRPr="00BD19FA">
        <w:rPr>
          <w:rFonts w:ascii="Times New Roman" w:hAnsi="Times New Roman" w:cs="Times New Roman"/>
          <w:sz w:val="24"/>
          <w:szCs w:val="24"/>
        </w:rPr>
        <w:t>az integráltan nevelhető sajátos nevelési igényű gyermekek óvodai felvételéről, a nevelésükre az alapító okiratuk szerint jogosult óvodákról és azok elérhetőségéről,</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f) </w:t>
      </w:r>
      <w:r w:rsidRPr="00C25A56">
        <w:rPr>
          <w:rFonts w:ascii="Times New Roman" w:hAnsi="Times New Roman" w:cs="Times New Roman"/>
          <w:sz w:val="24"/>
          <w:szCs w:val="24"/>
        </w:rPr>
        <w:t>az alapító okiratuk szerint nemzetiségi nevelést folytató óvodákról és azok elérhetőségéről,</w:t>
      </w:r>
    </w:p>
    <w:p w:rsidR="00375514" w:rsidRPr="00C25A56" w:rsidRDefault="00375514" w:rsidP="00BD19FA">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g) </w:t>
      </w:r>
      <w:r w:rsidRPr="00C25A56">
        <w:rPr>
          <w:rFonts w:ascii="Times New Roman" w:hAnsi="Times New Roman" w:cs="Times New Roman"/>
          <w:sz w:val="24"/>
          <w:szCs w:val="24"/>
        </w:rPr>
        <w:t>az óvoda felvételi körzetéről</w:t>
      </w:r>
      <w:r w:rsidR="00BD19FA">
        <w:rPr>
          <w:rFonts w:ascii="Times New Roman" w:hAnsi="Times New Roman" w:cs="Times New Roman"/>
          <w:sz w:val="24"/>
          <w:szCs w:val="24"/>
        </w:rPr>
        <w:t xml:space="preserve"> </w:t>
      </w:r>
      <w:r w:rsidRPr="00C25A56">
        <w:rPr>
          <w:rFonts w:ascii="Times New Roman" w:hAnsi="Times New Roman" w:cs="Times New Roman"/>
          <w:sz w:val="24"/>
          <w:szCs w:val="24"/>
        </w:rPr>
        <w:t>szóló tájékoztatást,</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h) </w:t>
      </w:r>
      <w:r w:rsidRPr="00C25A56">
        <w:rPr>
          <w:rFonts w:ascii="Times New Roman" w:hAnsi="Times New Roman" w:cs="Times New Roman"/>
          <w:sz w:val="24"/>
          <w:szCs w:val="24"/>
        </w:rPr>
        <w:t>az óvodai felvétel tárgyában meghozott döntés közlésének határnapját, amely legkésőbb a beiratkozásra kiírt utolsó határnapot követő huszonegyedik munkanap, valamint</w:t>
      </w:r>
    </w:p>
    <w:p w:rsidR="00375514" w:rsidRPr="00C25A56" w:rsidRDefault="00375514" w:rsidP="0037551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i) </w:t>
      </w:r>
      <w:r w:rsidRPr="00C25A56">
        <w:rPr>
          <w:rFonts w:ascii="Times New Roman" w:hAnsi="Times New Roman" w:cs="Times New Roman"/>
          <w:sz w:val="24"/>
          <w:szCs w:val="24"/>
        </w:rPr>
        <w:t>a jogorvoslati eljárás szabályait.</w:t>
      </w:r>
    </w:p>
    <w:p w:rsidR="00F72231" w:rsidRPr="00C25A56" w:rsidRDefault="00F72231" w:rsidP="00F72231">
      <w:pPr>
        <w:autoSpaceDE w:val="0"/>
        <w:autoSpaceDN w:val="0"/>
        <w:adjustRightInd w:val="0"/>
        <w:spacing w:after="0" w:line="240" w:lineRule="auto"/>
        <w:jc w:val="both"/>
        <w:rPr>
          <w:rFonts w:ascii="Times New Roman" w:hAnsi="Times New Roman" w:cs="Times New Roman"/>
          <w:sz w:val="24"/>
          <w:szCs w:val="24"/>
        </w:rPr>
      </w:pPr>
      <w:bookmarkStart w:id="19" w:name="pr787"/>
      <w:bookmarkEnd w:id="19"/>
    </w:p>
    <w:p w:rsidR="00F72231" w:rsidRPr="00C25A56" w:rsidRDefault="00F3025D"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települési önkormányzat közzéteszi az óvoda felvételi körzetét, valamint az óvoda nyitva tartásának rendjét. </w:t>
      </w:r>
    </w:p>
    <w:p w:rsidR="00F72231" w:rsidRPr="00C25A56" w:rsidRDefault="00F72231" w:rsidP="00F72231">
      <w:pPr>
        <w:autoSpaceDE w:val="0"/>
        <w:autoSpaceDN w:val="0"/>
        <w:adjustRightInd w:val="0"/>
        <w:spacing w:after="0" w:line="240" w:lineRule="auto"/>
        <w:jc w:val="both"/>
        <w:rPr>
          <w:rFonts w:ascii="Times New Roman" w:hAnsi="Times New Roman" w:cs="Times New Roman"/>
          <w:sz w:val="24"/>
          <w:szCs w:val="24"/>
        </w:rPr>
      </w:pPr>
    </w:p>
    <w:p w:rsidR="00F3025D" w:rsidRPr="00C25A56" w:rsidRDefault="00F3025D"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óvoda köteles felvenni, átvenni azt a gyermeket, aki életvitelszerűen az óvoda körzetében lakik (a továbbiakban: kötelező felvételt biztosító óvoda).</w:t>
      </w:r>
    </w:p>
    <w:p w:rsidR="00F72231" w:rsidRPr="00C25A56" w:rsidRDefault="00F72231" w:rsidP="00F72231">
      <w:pPr>
        <w:autoSpaceDE w:val="0"/>
        <w:autoSpaceDN w:val="0"/>
        <w:adjustRightInd w:val="0"/>
        <w:spacing w:after="0" w:line="240" w:lineRule="auto"/>
        <w:jc w:val="both"/>
        <w:rPr>
          <w:rFonts w:ascii="Times New Roman" w:hAnsi="Times New Roman" w:cs="Times New Roman"/>
          <w:sz w:val="24"/>
          <w:szCs w:val="24"/>
        </w:rPr>
      </w:pPr>
    </w:p>
    <w:p w:rsidR="00F3025D" w:rsidRPr="00C25A56" w:rsidRDefault="00F3025D" w:rsidP="00F72231">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óvodába felvett gyermekek csoportba való beosztásáról a szülők és az óvodapedagógusok véleményének kikérése mellett az óvodavezető dönt.</w:t>
      </w:r>
    </w:p>
    <w:p w:rsidR="00F3025D" w:rsidRPr="00C25A56" w:rsidRDefault="00F3025D" w:rsidP="003E6699">
      <w:pPr>
        <w:pStyle w:val="NormlWeb"/>
        <w:shd w:val="clear" w:color="auto" w:fill="FFFFFF"/>
        <w:spacing w:before="0" w:beforeAutospacing="0" w:after="0" w:afterAutospacing="0"/>
        <w:ind w:left="150" w:right="150"/>
        <w:jc w:val="both"/>
        <w:rPr>
          <w:rFonts w:ascii="Times New Roman" w:hAnsi="Times New Roman" w:cs="Times New Roman"/>
          <w:sz w:val="24"/>
          <w:szCs w:val="24"/>
        </w:rPr>
      </w:pPr>
    </w:p>
    <w:p w:rsidR="00F3025D" w:rsidRPr="00C25A56" w:rsidRDefault="00F3025D" w:rsidP="003E6699">
      <w:pPr>
        <w:pStyle w:val="NormlWeb"/>
        <w:shd w:val="clear" w:color="auto" w:fill="FFFFFF"/>
        <w:spacing w:before="0" w:beforeAutospacing="0" w:after="0" w:afterAutospacing="0"/>
        <w:ind w:left="150" w:right="150"/>
        <w:jc w:val="both"/>
        <w:rPr>
          <w:rFonts w:ascii="Times New Roman" w:hAnsi="Times New Roman" w:cs="Times New Roman"/>
          <w:sz w:val="24"/>
          <w:szCs w:val="24"/>
        </w:rPr>
      </w:pPr>
    </w:p>
    <w:p w:rsidR="00566C42" w:rsidRPr="00C25A56" w:rsidRDefault="00566C42" w:rsidP="00566C42">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 fenntartó</w:t>
      </w:r>
    </w:p>
    <w:p w:rsidR="00566C42" w:rsidRPr="00C25A56" w:rsidRDefault="00566C42" w:rsidP="00566C42">
      <w:pPr>
        <w:pStyle w:val="NormlWeb"/>
        <w:shd w:val="clear" w:color="auto" w:fill="FFFFFF"/>
        <w:spacing w:before="0" w:beforeAutospacing="0" w:after="0" w:afterAutospacing="0"/>
        <w:ind w:left="150" w:right="150" w:firstLine="240"/>
        <w:jc w:val="both"/>
        <w:rPr>
          <w:rFonts w:ascii="Times New Roman" w:hAnsi="Times New Roman" w:cs="Times New Roman"/>
          <w:sz w:val="24"/>
          <w:szCs w:val="24"/>
        </w:rPr>
      </w:pPr>
      <w:bookmarkStart w:id="20" w:name="pr1438"/>
      <w:bookmarkStart w:id="21" w:name="pr1439"/>
      <w:bookmarkEnd w:id="20"/>
      <w:bookmarkEnd w:id="21"/>
      <w:r w:rsidRPr="00C25A56">
        <w:rPr>
          <w:rFonts w:ascii="Times New Roman" w:hAnsi="Times New Roman" w:cs="Times New Roman"/>
          <w:i/>
          <w:iCs/>
          <w:sz w:val="24"/>
          <w:szCs w:val="24"/>
        </w:rPr>
        <w:t>b)</w:t>
      </w:r>
      <w:r w:rsidRPr="00C25A56">
        <w:rPr>
          <w:rFonts w:ascii="Times New Roman" w:hAnsi="Times New Roman" w:cs="Times New Roman"/>
          <w:sz w:val="24"/>
          <w:szCs w:val="24"/>
        </w:rPr>
        <w:t xml:space="preserve"> dönt az óvodába történő jelentkezés módjáról, az óvodai felvételi időpontról, az óvoda heti és éves nyitvatartási idejének meghatározásáról,</w:t>
      </w:r>
    </w:p>
    <w:p w:rsidR="00566C42" w:rsidRPr="00C25A56" w:rsidRDefault="00566C42" w:rsidP="00566C42">
      <w:pPr>
        <w:pStyle w:val="NormlWeb"/>
        <w:shd w:val="clear" w:color="auto" w:fill="FFFFFF"/>
        <w:spacing w:before="0" w:beforeAutospacing="0" w:after="0" w:afterAutospacing="0"/>
        <w:ind w:left="150" w:right="150" w:firstLine="240"/>
        <w:jc w:val="both"/>
        <w:rPr>
          <w:rFonts w:ascii="Times New Roman" w:hAnsi="Times New Roman" w:cs="Times New Roman"/>
          <w:sz w:val="24"/>
          <w:szCs w:val="24"/>
        </w:rPr>
      </w:pPr>
      <w:bookmarkStart w:id="22" w:name="pr1440"/>
      <w:bookmarkEnd w:id="22"/>
      <w:r w:rsidRPr="00C25A56">
        <w:rPr>
          <w:rFonts w:ascii="Times New Roman" w:hAnsi="Times New Roman" w:cs="Times New Roman"/>
          <w:i/>
          <w:iCs/>
          <w:sz w:val="24"/>
          <w:szCs w:val="24"/>
        </w:rPr>
        <w:t>c)</w:t>
      </w:r>
      <w:r w:rsidRPr="00C25A56">
        <w:rPr>
          <w:rStyle w:val="apple-converted-space"/>
          <w:rFonts w:ascii="Times New Roman" w:hAnsi="Times New Roman" w:cs="Times New Roman"/>
          <w:i/>
          <w:iCs/>
          <w:sz w:val="24"/>
          <w:szCs w:val="24"/>
        </w:rPr>
        <w:t> </w:t>
      </w:r>
      <w:r w:rsidRPr="00C25A56">
        <w:rPr>
          <w:rFonts w:ascii="Times New Roman" w:hAnsi="Times New Roman" w:cs="Times New Roman"/>
          <w:sz w:val="24"/>
          <w:szCs w:val="24"/>
        </w:rPr>
        <w:t>meghatározza a köznevelési intézmény költségvetését, továbbá a kérhető térítési díj megállapításának szabályait, a szociális alapon adható kedvezmények feltételeit,</w:t>
      </w:r>
    </w:p>
    <w:p w:rsidR="00566C42" w:rsidRPr="00C25A56" w:rsidRDefault="00566C42" w:rsidP="00566C42">
      <w:pPr>
        <w:pStyle w:val="NormlWeb"/>
        <w:shd w:val="clear" w:color="auto" w:fill="FFFFFF"/>
        <w:spacing w:before="0" w:beforeAutospacing="0" w:after="0" w:afterAutospacing="0"/>
        <w:ind w:left="150" w:right="150" w:firstLine="240"/>
        <w:jc w:val="both"/>
        <w:rPr>
          <w:rFonts w:ascii="Times New Roman" w:hAnsi="Times New Roman" w:cs="Times New Roman"/>
          <w:sz w:val="24"/>
          <w:szCs w:val="24"/>
        </w:rPr>
      </w:pPr>
      <w:bookmarkStart w:id="23" w:name="pr1441"/>
      <w:bookmarkEnd w:id="23"/>
      <w:r w:rsidRPr="00C25A56">
        <w:rPr>
          <w:rFonts w:ascii="Times New Roman" w:hAnsi="Times New Roman" w:cs="Times New Roman"/>
          <w:i/>
          <w:iCs/>
          <w:sz w:val="24"/>
          <w:szCs w:val="24"/>
        </w:rPr>
        <w:t>d)</w:t>
      </w:r>
      <w:r w:rsidRPr="00C25A56">
        <w:rPr>
          <w:rStyle w:val="apple-converted-space"/>
          <w:rFonts w:ascii="Times New Roman" w:hAnsi="Times New Roman" w:cs="Times New Roman"/>
          <w:i/>
          <w:iCs/>
          <w:sz w:val="24"/>
          <w:szCs w:val="24"/>
        </w:rPr>
        <w:t> </w:t>
      </w:r>
      <w:r w:rsidRPr="00C25A56">
        <w:rPr>
          <w:rFonts w:ascii="Times New Roman" w:hAnsi="Times New Roman" w:cs="Times New Roman"/>
          <w:sz w:val="24"/>
          <w:szCs w:val="24"/>
        </w:rPr>
        <w:t>meghatározza az adott nevelési évben indítható óvodai csoportok számát, az adott évben szervezhető csoportok számát,</w:t>
      </w:r>
    </w:p>
    <w:p w:rsidR="00DF02D2" w:rsidRPr="00C25A56" w:rsidRDefault="00DF02D2" w:rsidP="00DF02D2">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E14FE7" w:rsidRPr="00C25A56" w:rsidRDefault="00E14FE7"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jegyző az óvodakötelesekről vezetett nyilvántartást tárgyév március elsejéig megküldi a kötelező felvételt biztosító óvoda vezetője részére.</w:t>
      </w:r>
    </w:p>
    <w:p w:rsidR="006568FF" w:rsidRPr="00C25A56" w:rsidRDefault="006568FF" w:rsidP="006568FF">
      <w:pPr>
        <w:autoSpaceDE w:val="0"/>
        <w:autoSpaceDN w:val="0"/>
        <w:adjustRightInd w:val="0"/>
        <w:spacing w:after="0" w:line="240" w:lineRule="auto"/>
        <w:jc w:val="both"/>
        <w:rPr>
          <w:rFonts w:ascii="Times New Roman" w:hAnsi="Times New Roman" w:cs="Times New Roman"/>
          <w:sz w:val="24"/>
          <w:szCs w:val="24"/>
        </w:rPr>
      </w:pPr>
    </w:p>
    <w:p w:rsidR="00E14FE7" w:rsidRPr="00C25A56" w:rsidRDefault="006568FF"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szülő </w:t>
      </w:r>
      <w:r w:rsidR="00E14FE7" w:rsidRPr="00C25A56">
        <w:rPr>
          <w:rFonts w:ascii="Times New Roman" w:hAnsi="Times New Roman" w:cs="Times New Roman"/>
          <w:sz w:val="24"/>
          <w:szCs w:val="24"/>
        </w:rPr>
        <w:t xml:space="preserve">az óvodai nevelésben történő részvételre jogszabály alapján kötelezett gyermekét köteles beíratni a települési önkormányzat vagy a fenntartó által közzétett közleményben vagy hirdetményben meghatározott időpontban. </w:t>
      </w:r>
    </w:p>
    <w:p w:rsidR="006057FA" w:rsidRPr="00C25A56" w:rsidRDefault="006057FA" w:rsidP="006057FA">
      <w:pPr>
        <w:autoSpaceDE w:val="0"/>
        <w:autoSpaceDN w:val="0"/>
        <w:adjustRightInd w:val="0"/>
        <w:spacing w:after="0" w:line="240" w:lineRule="auto"/>
        <w:jc w:val="both"/>
        <w:rPr>
          <w:rFonts w:ascii="Times New Roman" w:hAnsi="Times New Roman" w:cs="Times New Roman"/>
          <w:sz w:val="24"/>
          <w:szCs w:val="24"/>
        </w:rPr>
      </w:pPr>
    </w:p>
    <w:p w:rsidR="00E14FE7" w:rsidRPr="00C25A56" w:rsidRDefault="00E14FE7" w:rsidP="00946CE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w:t>
      </w:r>
      <w:r w:rsidR="00946CEB">
        <w:rPr>
          <w:rFonts w:ascii="Times New Roman" w:hAnsi="Times New Roman" w:cs="Times New Roman"/>
          <w:sz w:val="24"/>
          <w:szCs w:val="24"/>
        </w:rPr>
        <w:t xml:space="preserve">legalább </w:t>
      </w:r>
      <w:r w:rsidRPr="00C25A56">
        <w:rPr>
          <w:rFonts w:ascii="Times New Roman" w:hAnsi="Times New Roman" w:cs="Times New Roman"/>
          <w:sz w:val="24"/>
          <w:szCs w:val="24"/>
        </w:rPr>
        <w:t>napi négy órában óvodai nevelésre kötelezett gyermek szülője, ha gyermeke az óvodakötelezettségét külföldön teljesíti, köteles arról a beiratkozás idejének utolsó határnapját követő tizenöt napon belül írásban értesíteni a</w:t>
      </w:r>
      <w:r w:rsidR="00946CEB">
        <w:rPr>
          <w:rFonts w:ascii="Times New Roman" w:hAnsi="Times New Roman" w:cs="Times New Roman"/>
          <w:sz w:val="24"/>
          <w:szCs w:val="24"/>
        </w:rPr>
        <w:t>z Oktatási Hivatalt.</w:t>
      </w:r>
      <w:r w:rsidRPr="00C25A56">
        <w:rPr>
          <w:rFonts w:ascii="Times New Roman" w:hAnsi="Times New Roman" w:cs="Times New Roman"/>
          <w:sz w:val="24"/>
          <w:szCs w:val="24"/>
        </w:rPr>
        <w:t xml:space="preserve"> </w:t>
      </w:r>
      <w:bookmarkStart w:id="24" w:name="pr253"/>
      <w:bookmarkStart w:id="25" w:name="pr257"/>
      <w:bookmarkEnd w:id="24"/>
      <w:bookmarkEnd w:id="25"/>
    </w:p>
    <w:p w:rsidR="00946CEB" w:rsidRDefault="00946CEB" w:rsidP="006568FF">
      <w:pPr>
        <w:autoSpaceDE w:val="0"/>
        <w:autoSpaceDN w:val="0"/>
        <w:adjustRightInd w:val="0"/>
        <w:spacing w:after="0" w:line="240" w:lineRule="auto"/>
        <w:jc w:val="both"/>
        <w:rPr>
          <w:rFonts w:ascii="Times New Roman" w:hAnsi="Times New Roman" w:cs="Times New Roman"/>
          <w:sz w:val="24"/>
          <w:szCs w:val="24"/>
        </w:rPr>
      </w:pPr>
    </w:p>
    <w:p w:rsidR="00E14FE7" w:rsidRPr="00C25A56" w:rsidRDefault="00E14FE7"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óvoda vezetője</w:t>
      </w:r>
    </w:p>
    <w:p w:rsidR="00E14FE7" w:rsidRPr="00C25A56" w:rsidRDefault="00E14FE7" w:rsidP="00E14FE7">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az óvodai felvételi, átvételi kérelemnek helyt adó döntését írásban,</w:t>
      </w:r>
    </w:p>
    <w:p w:rsidR="00E14FE7" w:rsidRPr="00C25A56" w:rsidRDefault="00E14FE7" w:rsidP="0027504F">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a kérelem elutasítására vonatkozó döntését határozati formában</w:t>
      </w:r>
      <w:r w:rsidR="0027504F">
        <w:rPr>
          <w:rFonts w:ascii="Times New Roman" w:hAnsi="Times New Roman" w:cs="Times New Roman"/>
          <w:sz w:val="24"/>
          <w:szCs w:val="24"/>
        </w:rPr>
        <w:t xml:space="preserve"> </w:t>
      </w:r>
      <w:r w:rsidRPr="00C25A56">
        <w:rPr>
          <w:rFonts w:ascii="Times New Roman" w:hAnsi="Times New Roman" w:cs="Times New Roman"/>
          <w:sz w:val="24"/>
          <w:szCs w:val="24"/>
        </w:rPr>
        <w:t>közli a szülővel. Az óvodai nevelésben való részvételre kötelezett gyermek átvétele esetén az óvoda vezetője a döntésről értesíti az előző óvoda vezetőjét.</w:t>
      </w:r>
    </w:p>
    <w:p w:rsidR="00E14FE7" w:rsidRPr="00C25A56" w:rsidRDefault="00E14FE7" w:rsidP="00414174">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DF02D2" w:rsidRPr="00C25A56" w:rsidRDefault="00DF02D2" w:rsidP="006568FF">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 kötelező felvételt biztosító óvoda vezetője az Nkt. 45. § (10) bekezdése szerint megküldött nyilvántartás alapján</w:t>
      </w:r>
      <w:r w:rsidR="00946CEB">
        <w:rPr>
          <w:rFonts w:ascii="Times New Roman" w:hAnsi="Times New Roman" w:cs="Times New Roman"/>
          <w:sz w:val="24"/>
          <w:szCs w:val="24"/>
        </w:rPr>
        <w:t>, a szülő kérelmére felveszi a gyermeket az intézménybe.</w:t>
      </w:r>
      <w:r w:rsidRPr="00C25A56">
        <w:rPr>
          <w:rFonts w:ascii="Times New Roman" w:hAnsi="Times New Roman" w:cs="Times New Roman"/>
          <w:sz w:val="24"/>
          <w:szCs w:val="24"/>
        </w:rPr>
        <w:t xml:space="preserve"> </w:t>
      </w:r>
      <w:r w:rsidR="00946CEB">
        <w:rPr>
          <w:rFonts w:ascii="Times New Roman" w:hAnsi="Times New Roman" w:cs="Times New Roman"/>
          <w:sz w:val="24"/>
          <w:szCs w:val="24"/>
        </w:rPr>
        <w:t>Az Oktatási Hivatal által megküldött listán szereplő gyermekek közül, akiket a szülők nem írattak be óvodába, az Oktatási Hivatal hivatott megkeresni.</w:t>
      </w:r>
    </w:p>
    <w:p w:rsidR="00DF02D2" w:rsidRPr="00C25A56" w:rsidRDefault="00DF02D2" w:rsidP="00DF02D2">
      <w:pPr>
        <w:pStyle w:val="NormlWeb"/>
        <w:shd w:val="clear" w:color="auto" w:fill="FFFFFF"/>
        <w:spacing w:before="0" w:beforeAutospacing="0" w:after="0" w:afterAutospacing="0"/>
        <w:ind w:left="150" w:right="150"/>
        <w:jc w:val="both"/>
        <w:rPr>
          <w:rFonts w:ascii="Times New Roman" w:hAnsi="Times New Roman" w:cs="Times New Roman"/>
          <w:sz w:val="24"/>
          <w:szCs w:val="24"/>
        </w:rPr>
      </w:pPr>
      <w:bookmarkStart w:id="26" w:name="pr258"/>
      <w:bookmarkEnd w:id="26"/>
    </w:p>
    <w:p w:rsidR="00DF02D2" w:rsidRPr="00C25A56" w:rsidRDefault="00DF02D2" w:rsidP="006568FF">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Az óvoda vezetője értesíti a gyermek lakóhelye, ennek hiányában tartózkodási helye szerint illetékes</w:t>
      </w:r>
      <w:r w:rsidR="00946CEB">
        <w:rPr>
          <w:rFonts w:ascii="Times New Roman" w:hAnsi="Times New Roman" w:cs="Times New Roman"/>
          <w:sz w:val="24"/>
          <w:szCs w:val="24"/>
        </w:rPr>
        <w:t xml:space="preserve"> óvoda vezetőjét</w:t>
      </w:r>
      <w:r w:rsidRPr="00C25A56">
        <w:rPr>
          <w:rFonts w:ascii="Times New Roman" w:hAnsi="Times New Roman" w:cs="Times New Roman"/>
          <w:sz w:val="24"/>
          <w:szCs w:val="24"/>
        </w:rPr>
        <w:t>, ha olyan gyermeket vett fel vagy vett át, akinek lakóhelye, ennek hiányában tart</w:t>
      </w:r>
      <w:r w:rsidR="00C25A56">
        <w:rPr>
          <w:rFonts w:ascii="Times New Roman" w:hAnsi="Times New Roman" w:cs="Times New Roman"/>
          <w:sz w:val="24"/>
          <w:szCs w:val="24"/>
        </w:rPr>
        <w:t>ózkodási helye nem a nevelési</w:t>
      </w:r>
      <w:r w:rsidRPr="00C25A56">
        <w:rPr>
          <w:rFonts w:ascii="Times New Roman" w:hAnsi="Times New Roman" w:cs="Times New Roman"/>
          <w:sz w:val="24"/>
          <w:szCs w:val="24"/>
        </w:rPr>
        <w:t xml:space="preserve"> intézmény felvételi körzetében van.</w:t>
      </w:r>
    </w:p>
    <w:p w:rsidR="00DF02D2" w:rsidRPr="00C25A56" w:rsidRDefault="00DF02D2" w:rsidP="00DF02D2">
      <w:pPr>
        <w:pStyle w:val="NormlWeb"/>
        <w:shd w:val="clear" w:color="auto" w:fill="FFFFFF"/>
        <w:spacing w:before="0" w:beforeAutospacing="0" w:after="0" w:afterAutospacing="0"/>
        <w:ind w:left="150" w:right="150"/>
        <w:jc w:val="both"/>
        <w:rPr>
          <w:rFonts w:ascii="Times New Roman" w:hAnsi="Times New Roman" w:cs="Times New Roman"/>
          <w:sz w:val="24"/>
          <w:szCs w:val="24"/>
        </w:rPr>
      </w:pPr>
      <w:bookmarkStart w:id="27" w:name="pr259"/>
      <w:bookmarkEnd w:id="27"/>
    </w:p>
    <w:p w:rsidR="006568FF" w:rsidRPr="00C25A56" w:rsidRDefault="00C27BF4"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nem települési önkormányzati fenntartású óvoda a gyermek felvételétől számított nyolc napon belül megküldi a felvett gyermek nevét, születési helyét és idejét, lakcímét, anyja nevét a gyermek lakóhelye, ennek hiányában tartózkodási h</w:t>
      </w:r>
      <w:r w:rsidR="00946CEB">
        <w:rPr>
          <w:rFonts w:ascii="Times New Roman" w:hAnsi="Times New Roman" w:cs="Times New Roman"/>
          <w:sz w:val="24"/>
          <w:szCs w:val="24"/>
        </w:rPr>
        <w:t>elye szerint illetékes óvoda vezetőjének</w:t>
      </w:r>
      <w:r w:rsidRPr="00C25A56">
        <w:rPr>
          <w:rFonts w:ascii="Times New Roman" w:hAnsi="Times New Roman" w:cs="Times New Roman"/>
          <w:sz w:val="24"/>
          <w:szCs w:val="24"/>
        </w:rPr>
        <w:t xml:space="preserve">. </w:t>
      </w:r>
    </w:p>
    <w:p w:rsidR="006568FF" w:rsidRPr="00C25A56" w:rsidRDefault="006568FF" w:rsidP="006568FF">
      <w:pPr>
        <w:autoSpaceDE w:val="0"/>
        <w:autoSpaceDN w:val="0"/>
        <w:adjustRightInd w:val="0"/>
        <w:spacing w:after="0" w:line="240" w:lineRule="auto"/>
        <w:jc w:val="both"/>
        <w:rPr>
          <w:rFonts w:ascii="Times New Roman" w:hAnsi="Times New Roman" w:cs="Times New Roman"/>
          <w:sz w:val="24"/>
          <w:szCs w:val="24"/>
        </w:rPr>
      </w:pPr>
    </w:p>
    <w:p w:rsidR="006568FF" w:rsidRPr="00C25A56" w:rsidRDefault="00C27BF4"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w:t>
      </w:r>
      <w:r w:rsidR="001641DD">
        <w:rPr>
          <w:rFonts w:ascii="Times New Roman" w:hAnsi="Times New Roman" w:cs="Times New Roman"/>
          <w:sz w:val="24"/>
          <w:szCs w:val="24"/>
        </w:rPr>
        <w:t xml:space="preserve">szülő a beiratkozás évének április 15-ig kérelmezheti a Kormányhivatalnál (Járási Hivatalnál) gyermeke óvodáztatás alóli felmentését a gyermek 4. életévéig (augusztus 31-ig), majd – különösen indokolt esetben az óvodavezető és a védőnő egyetértésével – még egy további nevelési évre, a gyermek 5. életévéig, </w:t>
      </w:r>
      <w:r w:rsidR="001641DD" w:rsidRPr="001641DD">
        <w:rPr>
          <w:rFonts w:ascii="Times New Roman" w:hAnsi="Times New Roman" w:cs="Times New Roman"/>
          <w:sz w:val="24"/>
          <w:szCs w:val="24"/>
        </w:rPr>
        <w:t>ha a gyermek családi körülményei, képességeinek kibontakoztatása, sajátos helyzete indokolja.</w:t>
      </w:r>
    </w:p>
    <w:p w:rsidR="00C27BF4" w:rsidRPr="00C25A56" w:rsidRDefault="00C27BF4" w:rsidP="00DF02D2">
      <w:pPr>
        <w:pStyle w:val="NormlWeb"/>
        <w:shd w:val="clear" w:color="auto" w:fill="FFFFFF"/>
        <w:spacing w:before="0" w:beforeAutospacing="0" w:after="0" w:afterAutospacing="0"/>
        <w:ind w:left="150" w:right="150"/>
        <w:jc w:val="both"/>
        <w:rPr>
          <w:rFonts w:ascii="Times New Roman" w:hAnsi="Times New Roman" w:cs="Times New Roman"/>
          <w:sz w:val="24"/>
          <w:szCs w:val="24"/>
        </w:rPr>
      </w:pPr>
    </w:p>
    <w:p w:rsidR="006568FF" w:rsidRPr="00C25A56" w:rsidRDefault="00C27BF4"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óvodába felvett gyermeket az óvoda nyilvántartja. </w:t>
      </w:r>
    </w:p>
    <w:p w:rsidR="006568FF" w:rsidRPr="00C25A56" w:rsidRDefault="006568FF" w:rsidP="006568FF">
      <w:pPr>
        <w:autoSpaceDE w:val="0"/>
        <w:autoSpaceDN w:val="0"/>
        <w:adjustRightInd w:val="0"/>
        <w:spacing w:after="0" w:line="240" w:lineRule="auto"/>
        <w:jc w:val="both"/>
        <w:rPr>
          <w:rFonts w:ascii="Times New Roman" w:hAnsi="Times New Roman" w:cs="Times New Roman"/>
          <w:sz w:val="24"/>
          <w:szCs w:val="24"/>
        </w:rPr>
      </w:pPr>
    </w:p>
    <w:p w:rsidR="00C27BF4" w:rsidRPr="00C25A56" w:rsidRDefault="00C27BF4"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Ha a gyermek óvodát változtat, további nyilvántartása az átadó óvoda értesítése alapján az átvevő óvoda feladata. Az óvoda törli az óvodába felvettek nyilvántartásából azt a gyermeket, akinek óvodai jogviszonya a </w:t>
      </w:r>
      <w:r w:rsidR="006568FF" w:rsidRPr="00C25A56">
        <w:rPr>
          <w:rFonts w:ascii="Times New Roman" w:hAnsi="Times New Roman" w:cs="Times New Roman"/>
          <w:sz w:val="24"/>
          <w:szCs w:val="24"/>
        </w:rPr>
        <w:t>jogszabály</w:t>
      </w:r>
      <w:r w:rsidRPr="00C25A56">
        <w:rPr>
          <w:rFonts w:ascii="Times New Roman" w:hAnsi="Times New Roman" w:cs="Times New Roman"/>
          <w:sz w:val="24"/>
          <w:szCs w:val="24"/>
        </w:rPr>
        <w:t xml:space="preserve"> szerint megszűnt.</w:t>
      </w:r>
    </w:p>
    <w:p w:rsidR="00B51728" w:rsidRPr="00C25A56" w:rsidRDefault="00B51728" w:rsidP="00414174">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3F2A43" w:rsidRDefault="006568FF"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óvodai </w:t>
      </w:r>
      <w:r w:rsidR="00C27BF4" w:rsidRPr="00C25A56">
        <w:rPr>
          <w:rFonts w:ascii="Times New Roman" w:hAnsi="Times New Roman" w:cs="Times New Roman"/>
          <w:sz w:val="24"/>
          <w:szCs w:val="24"/>
        </w:rPr>
        <w:t xml:space="preserve">felvételről hozott döntést </w:t>
      </w:r>
      <w:r w:rsidRPr="00C25A56">
        <w:rPr>
          <w:rFonts w:ascii="Times New Roman" w:hAnsi="Times New Roman" w:cs="Times New Roman"/>
          <w:sz w:val="24"/>
          <w:szCs w:val="24"/>
        </w:rPr>
        <w:t>írásba kell foglalni.</w:t>
      </w:r>
      <w:r w:rsidR="00533F3B">
        <w:rPr>
          <w:rFonts w:ascii="Times New Roman" w:hAnsi="Times New Roman" w:cs="Times New Roman"/>
          <w:sz w:val="24"/>
          <w:szCs w:val="24"/>
        </w:rPr>
        <w:t xml:space="preserve"> E döntés tartalmazza, hogy a beíratott gyermek óvodai jogviszonya a beíratás napján létrejött, de a szolgáltatás igénybevételének kezdete a döntésben meghatározott naptári nap.</w:t>
      </w:r>
      <w:r w:rsidRPr="00C25A56">
        <w:rPr>
          <w:rFonts w:ascii="Times New Roman" w:hAnsi="Times New Roman" w:cs="Times New Roman"/>
          <w:sz w:val="24"/>
          <w:szCs w:val="24"/>
        </w:rPr>
        <w:t xml:space="preserve"> </w:t>
      </w:r>
    </w:p>
    <w:p w:rsidR="00C27BF4" w:rsidRPr="00C25A56" w:rsidRDefault="00C27BF4" w:rsidP="00041770">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930EF6" w:rsidRPr="00C25A56" w:rsidRDefault="006568FF" w:rsidP="00B51728">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lastRenderedPageBreak/>
        <w:t xml:space="preserve">Az óvoda </w:t>
      </w:r>
      <w:r w:rsidR="00930EF6" w:rsidRPr="00C25A56">
        <w:rPr>
          <w:rFonts w:ascii="Times New Roman" w:hAnsi="Times New Roman" w:cs="Times New Roman"/>
          <w:sz w:val="24"/>
          <w:szCs w:val="24"/>
        </w:rPr>
        <w:t>döntése, intézkedése vagy intézkedésének elmulasztása (a továbbiakban együtt: döntés) ellen a szülő - a közléstől, ennek hiányában a tudomására jutásától számított ti</w:t>
      </w:r>
      <w:r w:rsidRPr="00C25A56">
        <w:rPr>
          <w:rFonts w:ascii="Times New Roman" w:hAnsi="Times New Roman" w:cs="Times New Roman"/>
          <w:sz w:val="24"/>
          <w:szCs w:val="24"/>
        </w:rPr>
        <w:t>zenöt napon belül - a gyermek</w:t>
      </w:r>
      <w:r w:rsidR="00930EF6" w:rsidRPr="00C25A56">
        <w:rPr>
          <w:rFonts w:ascii="Times New Roman" w:hAnsi="Times New Roman" w:cs="Times New Roman"/>
          <w:sz w:val="24"/>
          <w:szCs w:val="24"/>
        </w:rPr>
        <w:t xml:space="preserve"> érdekében eljárást indíthat</w:t>
      </w:r>
      <w:r w:rsidR="00CE53BC">
        <w:rPr>
          <w:rFonts w:ascii="Times New Roman" w:hAnsi="Times New Roman" w:cs="Times New Roman"/>
          <w:sz w:val="24"/>
          <w:szCs w:val="24"/>
        </w:rPr>
        <w:t>.</w:t>
      </w:r>
    </w:p>
    <w:p w:rsidR="00930EF6" w:rsidRPr="00C25A56" w:rsidRDefault="00930EF6" w:rsidP="00414174">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930EF6" w:rsidRPr="00C25A56" w:rsidRDefault="00930EF6"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fenntartó jár el, és hoz másodfokú döntést</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 jogszabálysértésre vagy az intézmény belső szabályzatának megsértésére hivatkozással benyújtott kérelem, továbbá</w:t>
      </w:r>
    </w:p>
    <w:p w:rsidR="00930EF6" w:rsidRPr="0027504F" w:rsidRDefault="00930EF6" w:rsidP="0027504F">
      <w:pPr>
        <w:autoSpaceDE w:val="0"/>
        <w:autoSpaceDN w:val="0"/>
        <w:adjustRightInd w:val="0"/>
        <w:spacing w:after="0" w:line="240" w:lineRule="auto"/>
        <w:ind w:firstLine="204"/>
        <w:jc w:val="both"/>
        <w:rPr>
          <w:rFonts w:ascii="Times New Roman" w:hAnsi="Times New Roman" w:cs="Times New Roman"/>
          <w:color w:val="FF0000"/>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 xml:space="preserve">az óvodai felvétellel </w:t>
      </w:r>
      <w:r w:rsidR="006568FF" w:rsidRPr="00C25A56">
        <w:rPr>
          <w:rFonts w:ascii="Times New Roman" w:hAnsi="Times New Roman" w:cs="Times New Roman"/>
          <w:sz w:val="24"/>
          <w:szCs w:val="24"/>
        </w:rPr>
        <w:t xml:space="preserve">és az óvodából való kizárással </w:t>
      </w:r>
      <w:r w:rsidRPr="00C25A56">
        <w:rPr>
          <w:rFonts w:ascii="Times New Roman" w:hAnsi="Times New Roman" w:cs="Times New Roman"/>
          <w:sz w:val="24"/>
          <w:szCs w:val="24"/>
        </w:rPr>
        <w:t xml:space="preserve">kapcsolatban érdeksérelemre hivatkozással benyújtott </w:t>
      </w:r>
      <w:r w:rsidRPr="006C32A8">
        <w:rPr>
          <w:rFonts w:ascii="Times New Roman" w:hAnsi="Times New Roman" w:cs="Times New Roman"/>
          <w:sz w:val="24"/>
          <w:szCs w:val="24"/>
        </w:rPr>
        <w:t>kérelem</w:t>
      </w:r>
      <w:r w:rsidR="0027504F" w:rsidRPr="006C32A8">
        <w:rPr>
          <w:rFonts w:ascii="Times New Roman" w:hAnsi="Times New Roman" w:cs="Times New Roman"/>
          <w:sz w:val="24"/>
          <w:szCs w:val="24"/>
        </w:rPr>
        <w:t xml:space="preserve"> </w:t>
      </w:r>
      <w:r w:rsidRPr="006C32A8">
        <w:rPr>
          <w:rFonts w:ascii="Times New Roman" w:hAnsi="Times New Roman" w:cs="Times New Roman"/>
          <w:sz w:val="24"/>
          <w:szCs w:val="24"/>
        </w:rPr>
        <w:t>tekintetében.</w:t>
      </w:r>
      <w:r w:rsidR="0027504F">
        <w:rPr>
          <w:rFonts w:ascii="Times New Roman" w:hAnsi="Times New Roman" w:cs="Times New Roman"/>
          <w:sz w:val="24"/>
          <w:szCs w:val="24"/>
        </w:rPr>
        <w:t xml:space="preserve"> </w:t>
      </w:r>
    </w:p>
    <w:p w:rsidR="006568FF" w:rsidRPr="0027504F" w:rsidRDefault="006568FF" w:rsidP="006568FF">
      <w:pPr>
        <w:autoSpaceDE w:val="0"/>
        <w:autoSpaceDN w:val="0"/>
        <w:adjustRightInd w:val="0"/>
        <w:spacing w:after="0" w:line="240" w:lineRule="auto"/>
        <w:jc w:val="both"/>
        <w:rPr>
          <w:rFonts w:ascii="Times New Roman" w:hAnsi="Times New Roman" w:cs="Times New Roman"/>
          <w:color w:val="FF0000"/>
          <w:sz w:val="24"/>
          <w:szCs w:val="24"/>
        </w:rPr>
      </w:pPr>
    </w:p>
    <w:p w:rsidR="00930EF6" w:rsidRPr="00C25A56" w:rsidRDefault="00930EF6" w:rsidP="006568FF">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fenntartó a </w:t>
      </w:r>
      <w:r w:rsidR="006568FF" w:rsidRPr="00C25A56">
        <w:rPr>
          <w:rFonts w:ascii="Times New Roman" w:hAnsi="Times New Roman" w:cs="Times New Roman"/>
          <w:sz w:val="24"/>
          <w:szCs w:val="24"/>
        </w:rPr>
        <w:t>jogszabályban</w:t>
      </w:r>
      <w:r w:rsidRPr="00C25A56">
        <w:rPr>
          <w:rFonts w:ascii="Times New Roman" w:hAnsi="Times New Roman" w:cs="Times New Roman"/>
          <w:sz w:val="24"/>
          <w:szCs w:val="24"/>
        </w:rPr>
        <w:t xml:space="preserve"> meghatározott eljárásban a kérelmet elutasíthatja, a döntést</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megváltoztathatja, vagy</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00414174" w:rsidRPr="00C25A56">
        <w:rPr>
          <w:rFonts w:ascii="Times New Roman" w:hAnsi="Times New Roman" w:cs="Times New Roman"/>
          <w:sz w:val="24"/>
          <w:szCs w:val="24"/>
        </w:rPr>
        <w:t>megsemmisítheti, és a nevelési</w:t>
      </w:r>
      <w:r w:rsidRPr="00C25A56">
        <w:rPr>
          <w:rFonts w:ascii="Times New Roman" w:hAnsi="Times New Roman" w:cs="Times New Roman"/>
          <w:sz w:val="24"/>
          <w:szCs w:val="24"/>
        </w:rPr>
        <w:t xml:space="preserve"> intézményt új döntés meghozatalára utasíthatja.</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érdeksérelemre hivatkozással benyújtott kérelmet - a fenntartó hatáskörébe ta</w:t>
      </w:r>
      <w:r w:rsidR="00414174" w:rsidRPr="00C25A56">
        <w:rPr>
          <w:rFonts w:ascii="Times New Roman" w:hAnsi="Times New Roman" w:cs="Times New Roman"/>
          <w:sz w:val="24"/>
          <w:szCs w:val="24"/>
        </w:rPr>
        <w:t xml:space="preserve">rtozó kérelmek kivételével – a </w:t>
      </w:r>
      <w:r w:rsidRPr="00C25A56">
        <w:rPr>
          <w:rFonts w:ascii="Times New Roman" w:hAnsi="Times New Roman" w:cs="Times New Roman"/>
          <w:sz w:val="24"/>
          <w:szCs w:val="24"/>
        </w:rPr>
        <w:t>szülői közösség és nevelőtestület tagjaiból álló, legalább háromtagú bizottság vizsgálja meg.</w:t>
      </w:r>
      <w:r w:rsidR="00414174" w:rsidRPr="00C25A56">
        <w:rPr>
          <w:rFonts w:ascii="Times New Roman" w:hAnsi="Times New Roman" w:cs="Times New Roman"/>
          <w:sz w:val="24"/>
          <w:szCs w:val="24"/>
        </w:rPr>
        <w:t xml:space="preserve"> A vizsgálat eredményeképpen </w:t>
      </w:r>
      <w:r w:rsidRPr="00C25A56">
        <w:rPr>
          <w:rFonts w:ascii="Times New Roman" w:hAnsi="Times New Roman" w:cs="Times New Roman"/>
          <w:sz w:val="24"/>
          <w:szCs w:val="24"/>
        </w:rPr>
        <w:t>a bizottság</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 kérelmet elutasítja,</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a döntés elmulasztóját döntéshozatalra utasítja,</w:t>
      </w:r>
    </w:p>
    <w:p w:rsidR="00930EF6" w:rsidRPr="00C25A56" w:rsidRDefault="00930EF6" w:rsidP="00930EF6">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a hozott döntést megsemmisíti, és a döntéshozót új döntés meghozatalára utasítja.</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kérelem benyújtásával kapcsolatos határidő számítására, a mulasztásra, a kérelem elbírálásával kapcsolatos eljárásra a közigazgatási hatósági eljárás és szolgáltatás általános szabályairól szóló törvény rendelkezéseit kell alkalmazni.</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szülő a fenntartónak a jogszabálysértésre hivatkozással </w:t>
      </w:r>
      <w:r w:rsidR="00414174" w:rsidRPr="00C25A56">
        <w:rPr>
          <w:rFonts w:ascii="Times New Roman" w:hAnsi="Times New Roman" w:cs="Times New Roman"/>
          <w:sz w:val="24"/>
          <w:szCs w:val="24"/>
        </w:rPr>
        <w:t xml:space="preserve">benyújtott kérelem, továbbá </w:t>
      </w:r>
      <w:r w:rsidRPr="00C25A56">
        <w:rPr>
          <w:rFonts w:ascii="Times New Roman" w:hAnsi="Times New Roman" w:cs="Times New Roman"/>
          <w:sz w:val="24"/>
          <w:szCs w:val="24"/>
        </w:rPr>
        <w:t>az érdeksérelemre hivatkozással benyújtott kérelem tárgyában hozott döntésének bírósági felülvizsgálatát kérheti, a közléstől számított harminc napon belül, jogszabálysértésre hivatkozással.</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nevelési</w:t>
      </w:r>
      <w:r w:rsidR="00930EF6" w:rsidRPr="00C25A56">
        <w:rPr>
          <w:rFonts w:ascii="Times New Roman" w:hAnsi="Times New Roman" w:cs="Times New Roman"/>
          <w:sz w:val="24"/>
          <w:szCs w:val="24"/>
        </w:rPr>
        <w:t xml:space="preserve"> intézmény döntése jogerős, ha a </w:t>
      </w:r>
      <w:r w:rsidRPr="00C25A56">
        <w:rPr>
          <w:rFonts w:ascii="Times New Roman" w:hAnsi="Times New Roman" w:cs="Times New Roman"/>
          <w:sz w:val="24"/>
          <w:szCs w:val="24"/>
        </w:rPr>
        <w:t>jogszabályban</w:t>
      </w:r>
      <w:r w:rsidR="00930EF6" w:rsidRPr="00C25A56">
        <w:rPr>
          <w:rFonts w:ascii="Times New Roman" w:hAnsi="Times New Roman" w:cs="Times New Roman"/>
          <w:sz w:val="24"/>
          <w:szCs w:val="24"/>
        </w:rPr>
        <w:t xml:space="preserve"> meghatározott határidőn belül nem nyújtottak be eljárást megindító kérelmet, vagy az eljárást megindító kérelem benyújtásáról lemondtak. A másodfokú döntés a közléssel válik jogerőssé. A közlésre a közigazgatási hatósági eljárás és szolgáltatás általános szabályairól szóló törvény rendelkezéseit kell alkalmazni.</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jogerős döntés végrehajtható, kivéve, ha bírósági felülvizsgálatát kérték. A másodfokú döntés azonnali végrehajtását rendelheti el a döntéshozó, ha azt a nevelési-oktatási intézménybe járó többi </w:t>
      </w:r>
      <w:r w:rsidR="00F50C76">
        <w:rPr>
          <w:rFonts w:ascii="Times New Roman" w:hAnsi="Times New Roman" w:cs="Times New Roman"/>
          <w:sz w:val="24"/>
          <w:szCs w:val="24"/>
        </w:rPr>
        <w:t>gyermek</w:t>
      </w:r>
      <w:r w:rsidR="0027504F">
        <w:rPr>
          <w:rFonts w:ascii="Times New Roman" w:hAnsi="Times New Roman" w:cs="Times New Roman"/>
          <w:sz w:val="24"/>
          <w:szCs w:val="24"/>
        </w:rPr>
        <w:t xml:space="preserve"> </w:t>
      </w:r>
      <w:r w:rsidRPr="00C25A56">
        <w:rPr>
          <w:rFonts w:ascii="Times New Roman" w:hAnsi="Times New Roman" w:cs="Times New Roman"/>
          <w:sz w:val="24"/>
          <w:szCs w:val="24"/>
        </w:rPr>
        <w:t>nyomós érdeke indokolja.</w:t>
      </w:r>
    </w:p>
    <w:p w:rsidR="00E51064" w:rsidRPr="00C25A56" w:rsidRDefault="00D146CA" w:rsidP="00566C42">
      <w:pPr>
        <w:pStyle w:val="Cmsor1"/>
        <w:spacing w:after="240"/>
        <w:rPr>
          <w:rFonts w:ascii="Times New Roman" w:hAnsi="Times New Roman" w:cs="Times New Roman"/>
          <w:b/>
          <w:sz w:val="24"/>
          <w:szCs w:val="24"/>
        </w:rPr>
      </w:pPr>
      <w:bookmarkStart w:id="28" w:name="pr515"/>
      <w:bookmarkStart w:id="29" w:name="39"/>
      <w:bookmarkStart w:id="30" w:name="pr516"/>
      <w:bookmarkStart w:id="31" w:name="_Toc531960481"/>
      <w:bookmarkEnd w:id="28"/>
      <w:bookmarkEnd w:id="29"/>
      <w:bookmarkEnd w:id="30"/>
      <w:r w:rsidRPr="00C25A56">
        <w:rPr>
          <w:rFonts w:ascii="Times New Roman" w:hAnsi="Times New Roman" w:cs="Times New Roman"/>
          <w:b/>
          <w:sz w:val="24"/>
          <w:szCs w:val="24"/>
        </w:rPr>
        <w:t>7.</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AZ ÓVODAI BEÍRATÁSHOZ SZÜKSÉGES OKMÁNYOK</w:t>
      </w:r>
      <w:bookmarkEnd w:id="31"/>
    </w:p>
    <w:p w:rsidR="00AC3F98" w:rsidRPr="00C25A56" w:rsidRDefault="00DF02D2" w:rsidP="00AC3F98">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 xml:space="preserve">Az óvodai beiratkozáskor be kell mutatni </w:t>
      </w:r>
    </w:p>
    <w:p w:rsidR="00AC3F98" w:rsidRPr="00C25A56" w:rsidRDefault="00DF02D2" w:rsidP="00AC3F98">
      <w:pPr>
        <w:pStyle w:val="NormlWeb"/>
        <w:numPr>
          <w:ilvl w:val="0"/>
          <w:numId w:val="11"/>
        </w:numPr>
        <w:shd w:val="clear" w:color="auto" w:fill="FFFFFF"/>
        <w:spacing w:before="120" w:beforeAutospacing="0" w:after="12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 gyermek nevére kiállított személyi azonosítót és lakcíme</w:t>
      </w:r>
      <w:r w:rsidR="00AC3F98" w:rsidRPr="00C25A56">
        <w:rPr>
          <w:rFonts w:ascii="Times New Roman" w:hAnsi="Times New Roman" w:cs="Times New Roman"/>
          <w:sz w:val="24"/>
          <w:szCs w:val="24"/>
        </w:rPr>
        <w:t>t igazoló hatósági igazolványt</w:t>
      </w:r>
    </w:p>
    <w:p w:rsidR="00DF02D2" w:rsidRPr="00C25A56" w:rsidRDefault="00DF02D2" w:rsidP="00AC3F98">
      <w:pPr>
        <w:pStyle w:val="NormlWeb"/>
        <w:numPr>
          <w:ilvl w:val="0"/>
          <w:numId w:val="11"/>
        </w:numPr>
        <w:shd w:val="clear" w:color="auto" w:fill="FFFFFF"/>
        <w:spacing w:before="120" w:beforeAutospacing="0" w:after="12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 szülő személyi azonosító és lakcímet igazoló hatósági igazolványát</w:t>
      </w:r>
    </w:p>
    <w:p w:rsidR="00AA089D" w:rsidRPr="00C25A56" w:rsidRDefault="00AA089D" w:rsidP="00AC3F98">
      <w:pPr>
        <w:pStyle w:val="Listaszerbekezds"/>
        <w:numPr>
          <w:ilvl w:val="0"/>
          <w:numId w:val="11"/>
        </w:numPr>
        <w:spacing w:before="120" w:after="120"/>
        <w:jc w:val="both"/>
        <w:rPr>
          <w:rFonts w:ascii="Times New Roman" w:hAnsi="Times New Roman" w:cs="Times New Roman"/>
          <w:i/>
          <w:sz w:val="24"/>
          <w:szCs w:val="24"/>
        </w:rPr>
      </w:pPr>
      <w:r w:rsidRPr="00C25A56">
        <w:rPr>
          <w:rFonts w:ascii="Times New Roman" w:hAnsi="Times New Roman" w:cs="Times New Roman"/>
          <w:sz w:val="24"/>
          <w:szCs w:val="24"/>
        </w:rPr>
        <w:t>A gyermek születési anyakönyvi kivonatát</w:t>
      </w:r>
    </w:p>
    <w:p w:rsidR="00930EF6" w:rsidRPr="00665A72" w:rsidRDefault="00AA089D" w:rsidP="00930EF6">
      <w:pPr>
        <w:pStyle w:val="NormlWeb"/>
        <w:numPr>
          <w:ilvl w:val="0"/>
          <w:numId w:val="11"/>
        </w:numPr>
        <w:shd w:val="clear" w:color="auto" w:fill="FFFFFF"/>
        <w:spacing w:before="120" w:beforeAutospacing="0" w:after="120" w:afterAutospacing="0"/>
        <w:ind w:right="150"/>
        <w:jc w:val="both"/>
        <w:rPr>
          <w:rFonts w:ascii="Times New Roman" w:hAnsi="Times New Roman" w:cs="Times New Roman"/>
          <w:i/>
          <w:sz w:val="24"/>
          <w:szCs w:val="24"/>
        </w:rPr>
      </w:pPr>
      <w:r w:rsidRPr="00C25A56">
        <w:rPr>
          <w:rFonts w:ascii="Times New Roman" w:hAnsi="Times New Roman" w:cs="Times New Roman"/>
          <w:sz w:val="24"/>
          <w:szCs w:val="24"/>
        </w:rPr>
        <w:t>A gyermek TAJ kártyáját</w:t>
      </w:r>
    </w:p>
    <w:p w:rsidR="00665A72" w:rsidRPr="001641DD" w:rsidRDefault="00665A72" w:rsidP="00930EF6">
      <w:pPr>
        <w:pStyle w:val="NormlWeb"/>
        <w:numPr>
          <w:ilvl w:val="0"/>
          <w:numId w:val="11"/>
        </w:numPr>
        <w:shd w:val="clear" w:color="auto" w:fill="FFFFFF"/>
        <w:spacing w:before="120" w:beforeAutospacing="0" w:after="120" w:afterAutospacing="0"/>
        <w:ind w:right="150"/>
        <w:jc w:val="both"/>
        <w:rPr>
          <w:rFonts w:ascii="Times New Roman" w:hAnsi="Times New Roman" w:cs="Times New Roman"/>
          <w:i/>
          <w:sz w:val="24"/>
          <w:szCs w:val="24"/>
        </w:rPr>
      </w:pPr>
      <w:r>
        <w:rPr>
          <w:rFonts w:ascii="Times New Roman" w:hAnsi="Times New Roman" w:cs="Times New Roman"/>
          <w:sz w:val="24"/>
          <w:szCs w:val="24"/>
        </w:rPr>
        <w:t>A gyermek oltási könyvét.</w:t>
      </w:r>
    </w:p>
    <w:p w:rsidR="00E51064" w:rsidRPr="00C25A56" w:rsidRDefault="00D146CA" w:rsidP="00D146CA">
      <w:pPr>
        <w:pStyle w:val="Cmsor1"/>
        <w:rPr>
          <w:rFonts w:ascii="Times New Roman" w:hAnsi="Times New Roman" w:cs="Times New Roman"/>
          <w:b/>
          <w:sz w:val="24"/>
          <w:szCs w:val="24"/>
        </w:rPr>
      </w:pPr>
      <w:bookmarkStart w:id="32" w:name="_Toc531960482"/>
      <w:r w:rsidRPr="00C25A56">
        <w:rPr>
          <w:rFonts w:ascii="Times New Roman" w:hAnsi="Times New Roman" w:cs="Times New Roman"/>
          <w:b/>
          <w:sz w:val="24"/>
          <w:szCs w:val="24"/>
        </w:rPr>
        <w:lastRenderedPageBreak/>
        <w:t>8.</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KÖTELEZŐ ÓVODAI NEVELÉS</w:t>
      </w:r>
      <w:bookmarkEnd w:id="32"/>
    </w:p>
    <w:p w:rsidR="00566C42" w:rsidRPr="00C25A56" w:rsidRDefault="00566C42" w:rsidP="00566C42">
      <w:pPr>
        <w:pStyle w:val="NormlWeb"/>
        <w:shd w:val="clear" w:color="auto" w:fill="FFFFFF"/>
        <w:spacing w:before="0" w:beforeAutospacing="0" w:after="0" w:afterAutospacing="0"/>
        <w:ind w:right="150"/>
        <w:jc w:val="both"/>
        <w:rPr>
          <w:rFonts w:ascii="Times New Roman" w:hAnsi="Times New Roman" w:cs="Times New Roman"/>
          <w:b/>
          <w:bCs/>
          <w:sz w:val="24"/>
          <w:szCs w:val="24"/>
        </w:rPr>
      </w:pP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gyermek abban az évben, amelynek augusztus 31. napjáig a harmadik életévét betölti, a nevelési év kezdő napjától legalább napi négy órában óvodai foglalkozáson vesz részt. </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óvodai nevelés </w:t>
      </w:r>
      <w:r w:rsidR="003F2A43">
        <w:rPr>
          <w:rFonts w:ascii="Times New Roman" w:hAnsi="Times New Roman" w:cs="Times New Roman"/>
          <w:sz w:val="24"/>
          <w:szCs w:val="24"/>
        </w:rPr>
        <w:t>jogszabály</w:t>
      </w:r>
      <w:r w:rsidRPr="00C25A56">
        <w:rPr>
          <w:rFonts w:ascii="Times New Roman" w:hAnsi="Times New Roman" w:cs="Times New Roman"/>
          <w:sz w:val="24"/>
          <w:szCs w:val="24"/>
        </w:rPr>
        <w:t xml:space="preserve"> szerinti finanszírozott időkerete magába foglalja a gyermek napközbeni ellátásával összefüggő feladatokhoz, a teljes óvodai életet magában foglaló foglalkozásokra fordítható heti ötven óra időkeretet, továbbá a beilleszkedési, tanulási, magatartási nehézséggel küzdő gyermekek fejlesztő, valamint a sajátos nevelési igényű gyermekek egészségügyi, pedagógiai célú habilitációs, rehabilitációs foglalkoztatásának heti tizenegy óra időkeretét.</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930EF6" w:rsidRPr="00CD7D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D7D56">
        <w:rPr>
          <w:rFonts w:ascii="Times New Roman" w:hAnsi="Times New Roman" w:cs="Times New Roman"/>
          <w:sz w:val="24"/>
          <w:szCs w:val="24"/>
        </w:rPr>
        <w:t>A kötelező óvodai nevelés fejlesztő nevelésben is teljesíthető.</w:t>
      </w:r>
    </w:p>
    <w:p w:rsidR="00414174" w:rsidRPr="00CD7D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566C42" w:rsidRPr="00C25A56" w:rsidRDefault="00930EF6" w:rsidP="00414174">
      <w:pPr>
        <w:autoSpaceDE w:val="0"/>
        <w:autoSpaceDN w:val="0"/>
        <w:adjustRightInd w:val="0"/>
        <w:spacing w:after="0" w:line="240" w:lineRule="auto"/>
        <w:jc w:val="both"/>
        <w:rPr>
          <w:rFonts w:ascii="Times New Roman" w:hAnsi="Times New Roman" w:cs="Times New Roman"/>
          <w:sz w:val="24"/>
          <w:szCs w:val="24"/>
        </w:rPr>
      </w:pPr>
      <w:r w:rsidRPr="00CD7D56">
        <w:rPr>
          <w:rFonts w:ascii="Times New Roman" w:hAnsi="Times New Roman" w:cs="Times New Roman"/>
          <w:sz w:val="24"/>
          <w:szCs w:val="24"/>
        </w:rPr>
        <w:t>A gyermek hároméves korától annak az évnek az augusztus 31. napjáig, amikor az ötödik életévét betölti, az óvodába járási kötelezettségét családi napköziben is teljesítheti abban az esetben, ha a családi napköziben a szolgáltatást nyújtó személy rendelkezik a</w:t>
      </w:r>
      <w:r w:rsidR="00111F0D" w:rsidRPr="00CD7D56">
        <w:rPr>
          <w:rFonts w:ascii="Times New Roman" w:hAnsi="Times New Roman" w:cs="Times New Roman"/>
          <w:sz w:val="24"/>
          <w:szCs w:val="24"/>
        </w:rPr>
        <w:t>z</w:t>
      </w:r>
      <w:r w:rsidRPr="00CD7D56">
        <w:rPr>
          <w:rFonts w:ascii="Times New Roman" w:hAnsi="Times New Roman" w:cs="Times New Roman"/>
          <w:sz w:val="24"/>
          <w:szCs w:val="24"/>
        </w:rPr>
        <w:t xml:space="preserve"> </w:t>
      </w:r>
      <w:r w:rsidR="00111F0D" w:rsidRPr="00CD7D56">
        <w:rPr>
          <w:rFonts w:ascii="Times New Roman" w:hAnsi="Times New Roman" w:cs="Times New Roman"/>
          <w:sz w:val="24"/>
          <w:szCs w:val="24"/>
        </w:rPr>
        <w:t xml:space="preserve">Nkt. </w:t>
      </w:r>
      <w:r w:rsidRPr="00CD7D56">
        <w:rPr>
          <w:rFonts w:ascii="Times New Roman" w:hAnsi="Times New Roman" w:cs="Times New Roman"/>
          <w:sz w:val="24"/>
          <w:szCs w:val="24"/>
        </w:rPr>
        <w:t>3. mellékletben az óvodapedagógus munkakör betöltéséhez előírt szakképzettséggel, és munkája során figyelembe veszi az óvodai nevelés országos alapprogramjában foglalt követelményeket.</w:t>
      </w:r>
    </w:p>
    <w:p w:rsidR="00930EF6" w:rsidRPr="009022FE" w:rsidRDefault="00930EF6" w:rsidP="00930EF6">
      <w:pPr>
        <w:rPr>
          <w:rFonts w:ascii="Times New Roman" w:hAnsi="Times New Roman" w:cs="Times New Roman"/>
          <w:color w:val="FF0000"/>
        </w:rPr>
      </w:pPr>
    </w:p>
    <w:p w:rsidR="00E51064" w:rsidRPr="00C25A56" w:rsidRDefault="00D146CA" w:rsidP="00566C42">
      <w:pPr>
        <w:pStyle w:val="Cmsor1"/>
        <w:spacing w:after="240"/>
        <w:rPr>
          <w:rFonts w:ascii="Times New Roman" w:hAnsi="Times New Roman" w:cs="Times New Roman"/>
          <w:b/>
          <w:sz w:val="24"/>
          <w:szCs w:val="24"/>
        </w:rPr>
      </w:pPr>
      <w:bookmarkStart w:id="33" w:name="_Toc531960483"/>
      <w:r w:rsidRPr="00C25A56">
        <w:rPr>
          <w:rFonts w:ascii="Times New Roman" w:hAnsi="Times New Roman" w:cs="Times New Roman"/>
          <w:b/>
          <w:sz w:val="24"/>
          <w:szCs w:val="24"/>
        </w:rPr>
        <w:t>9.</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AZ ÓVODAI JOGVISZONY MEGSZŰNÉSE</w:t>
      </w:r>
      <w:bookmarkEnd w:id="33"/>
    </w:p>
    <w:p w:rsidR="00FD5093"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 óvodai jogviszonyának megszűnéséről az óvoda írás</w:t>
      </w:r>
      <w:r w:rsidR="00B92AC8">
        <w:rPr>
          <w:rFonts w:ascii="Times New Roman" w:hAnsi="Times New Roman" w:cs="Times New Roman"/>
          <w:sz w:val="24"/>
          <w:szCs w:val="24"/>
        </w:rPr>
        <w:t xml:space="preserve">ban értesíti a gyermeket új intézményként ellátó óvoda vezetőjét. </w:t>
      </w:r>
      <w:r w:rsidRPr="00C25A56">
        <w:rPr>
          <w:rFonts w:ascii="Times New Roman" w:hAnsi="Times New Roman" w:cs="Times New Roman"/>
          <w:sz w:val="24"/>
          <w:szCs w:val="24"/>
        </w:rPr>
        <w:t>Ha az óvodai jogviszony megszűnik, a gyermek adatait a jogviszony megszűnésével egyidejűleg az óvoda nyilvántartásából törölni kell.</w:t>
      </w:r>
    </w:p>
    <w:p w:rsidR="00FD5093" w:rsidRPr="00C25A56" w:rsidRDefault="00FD5093" w:rsidP="0053281E">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D7D56" w:rsidRDefault="00CD7D56" w:rsidP="00414174">
      <w:pPr>
        <w:autoSpaceDE w:val="0"/>
        <w:autoSpaceDN w:val="0"/>
        <w:adjustRightInd w:val="0"/>
        <w:spacing w:after="0" w:line="240" w:lineRule="auto"/>
        <w:jc w:val="both"/>
        <w:rPr>
          <w:rFonts w:ascii="Times New Roman" w:hAnsi="Times New Roman" w:cs="Times New Roman"/>
          <w:sz w:val="24"/>
          <w:szCs w:val="24"/>
        </w:rPr>
      </w:pPr>
      <w:bookmarkStart w:id="34" w:name="pr103"/>
      <w:bookmarkEnd w:id="34"/>
    </w:p>
    <w:p w:rsidR="00FD5093"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Megszűnik az óvodai elhelyezés, ha</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a gyermeket másik óvoda átvette, az átvétel napján,</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00665A72">
        <w:rPr>
          <w:rFonts w:ascii="Times New Roman" w:hAnsi="Times New Roman" w:cs="Times New Roman"/>
          <w:sz w:val="24"/>
          <w:szCs w:val="24"/>
        </w:rPr>
        <w:t>az illetékes járási hivatal</w:t>
      </w:r>
      <w:r w:rsidRPr="00C25A56">
        <w:rPr>
          <w:rFonts w:ascii="Times New Roman" w:hAnsi="Times New Roman" w:cs="Times New Roman"/>
          <w:sz w:val="24"/>
          <w:szCs w:val="24"/>
        </w:rPr>
        <w:t xml:space="preserve"> </w:t>
      </w:r>
      <w:r w:rsidR="00665A72">
        <w:rPr>
          <w:rFonts w:ascii="Times New Roman" w:hAnsi="Times New Roman" w:cs="Times New Roman"/>
          <w:sz w:val="24"/>
          <w:szCs w:val="24"/>
        </w:rPr>
        <w:t xml:space="preserve">- </w:t>
      </w:r>
      <w:r w:rsidRPr="00C25A56">
        <w:rPr>
          <w:rFonts w:ascii="Times New Roman" w:hAnsi="Times New Roman" w:cs="Times New Roman"/>
          <w:sz w:val="24"/>
          <w:szCs w:val="24"/>
        </w:rPr>
        <w:t xml:space="preserve">a szülő kérelmére </w:t>
      </w:r>
      <w:r w:rsidR="00665A72">
        <w:rPr>
          <w:rFonts w:ascii="Times New Roman" w:hAnsi="Times New Roman" w:cs="Times New Roman"/>
          <w:sz w:val="24"/>
          <w:szCs w:val="24"/>
        </w:rPr>
        <w:t xml:space="preserve">- </w:t>
      </w:r>
      <w:r w:rsidRPr="00C25A56">
        <w:rPr>
          <w:rFonts w:ascii="Times New Roman" w:hAnsi="Times New Roman" w:cs="Times New Roman"/>
          <w:sz w:val="24"/>
          <w:szCs w:val="24"/>
        </w:rPr>
        <w:t>engedélyt adott a gyermek óvodából történő kimaradására,</w:t>
      </w:r>
      <w:r w:rsidR="00665A72">
        <w:rPr>
          <w:rFonts w:ascii="Times New Roman" w:hAnsi="Times New Roman" w:cs="Times New Roman"/>
          <w:sz w:val="24"/>
          <w:szCs w:val="24"/>
        </w:rPr>
        <w:t xml:space="preserve"> az óvodakezdés halasztására,</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a gyermeket felvették az iskolába, a nevelési év utolsó napján,</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d) </w:t>
      </w:r>
      <w:r w:rsidRPr="00C25A56">
        <w:rPr>
          <w:rFonts w:ascii="Times New Roman" w:hAnsi="Times New Roman" w:cs="Times New Roman"/>
          <w:sz w:val="24"/>
          <w:szCs w:val="24"/>
        </w:rPr>
        <w:t>az óvodába járási kötelezettségét külföldön teljesítő gyermek eléri a tanköteles kort.</w:t>
      </w:r>
    </w:p>
    <w:p w:rsidR="00E51064" w:rsidRPr="00C25A56" w:rsidRDefault="00D146CA" w:rsidP="00566C42">
      <w:pPr>
        <w:pStyle w:val="Cmsor1"/>
        <w:spacing w:after="240"/>
        <w:rPr>
          <w:rFonts w:ascii="Times New Roman" w:hAnsi="Times New Roman" w:cs="Times New Roman"/>
          <w:b/>
          <w:sz w:val="24"/>
          <w:szCs w:val="24"/>
        </w:rPr>
      </w:pPr>
      <w:bookmarkStart w:id="35" w:name="_Toc531960484"/>
      <w:r w:rsidRPr="00C25A56">
        <w:rPr>
          <w:rFonts w:ascii="Times New Roman" w:hAnsi="Times New Roman" w:cs="Times New Roman"/>
          <w:b/>
          <w:sz w:val="24"/>
          <w:szCs w:val="24"/>
        </w:rPr>
        <w:t>10.</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GYERMEKEK NEVELÉSE AZ ÓVODÁBAN</w:t>
      </w:r>
      <w:bookmarkEnd w:id="35"/>
    </w:p>
    <w:p w:rsidR="00E51064" w:rsidRPr="00C25A56" w:rsidRDefault="00E51064" w:rsidP="003C59E5">
      <w:pPr>
        <w:jc w:val="both"/>
        <w:rPr>
          <w:rFonts w:ascii="Times New Roman" w:hAnsi="Times New Roman" w:cs="Times New Roman"/>
          <w:sz w:val="24"/>
          <w:szCs w:val="24"/>
          <w:shd w:val="clear" w:color="auto" w:fill="FFFFFF"/>
        </w:rPr>
      </w:pPr>
      <w:r w:rsidRPr="00C25A56">
        <w:rPr>
          <w:rFonts w:ascii="Times New Roman" w:hAnsi="Times New Roman" w:cs="Times New Roman"/>
          <w:sz w:val="24"/>
          <w:szCs w:val="24"/>
          <w:shd w:val="clear" w:color="auto" w:fill="FFFFFF"/>
        </w:rPr>
        <w:t xml:space="preserve">Az óvodában a napirendet úgy </w:t>
      </w:r>
      <w:r w:rsidR="008E3AE3" w:rsidRPr="00C25A56">
        <w:rPr>
          <w:rFonts w:ascii="Times New Roman" w:hAnsi="Times New Roman" w:cs="Times New Roman"/>
          <w:sz w:val="24"/>
          <w:szCs w:val="24"/>
          <w:shd w:val="clear" w:color="auto" w:fill="FFFFFF"/>
        </w:rPr>
        <w:t>kell kialakítani</w:t>
      </w:r>
      <w:r w:rsidRPr="00C25A56">
        <w:rPr>
          <w:rFonts w:ascii="Times New Roman" w:hAnsi="Times New Roman" w:cs="Times New Roman"/>
          <w:sz w:val="24"/>
          <w:szCs w:val="24"/>
          <w:shd w:val="clear" w:color="auto" w:fill="FFFFFF"/>
        </w:rPr>
        <w:t>, hogy a szülők gyermeküket az óvodai tevékenység zavarása nélk</w:t>
      </w:r>
      <w:r w:rsidR="00E04D5C" w:rsidRPr="00C25A56">
        <w:rPr>
          <w:rFonts w:ascii="Times New Roman" w:hAnsi="Times New Roman" w:cs="Times New Roman"/>
          <w:sz w:val="24"/>
          <w:szCs w:val="24"/>
          <w:shd w:val="clear" w:color="auto" w:fill="FFFFFF"/>
        </w:rPr>
        <w:t>ül behozhassák és hazavihessék.</w:t>
      </w:r>
    </w:p>
    <w:p w:rsidR="00D92C78" w:rsidRPr="00C25A56" w:rsidRDefault="00D92C78" w:rsidP="003C59E5">
      <w:pPr>
        <w:jc w:val="both"/>
        <w:rPr>
          <w:rFonts w:ascii="Times New Roman" w:hAnsi="Times New Roman" w:cs="Times New Roman"/>
          <w:sz w:val="24"/>
          <w:szCs w:val="24"/>
          <w:shd w:val="clear" w:color="auto" w:fill="FFFFFF"/>
        </w:rPr>
      </w:pPr>
      <w:r w:rsidRPr="00C25A56">
        <w:rPr>
          <w:rFonts w:ascii="Times New Roman" w:hAnsi="Times New Roman" w:cs="Times New Roman"/>
          <w:sz w:val="24"/>
          <w:szCs w:val="24"/>
          <w:shd w:val="clear" w:color="auto" w:fill="FFFFFF"/>
        </w:rPr>
        <w:t xml:space="preserve">Az óvodai foglalkozásokat az óvoda helyiségeiben, illetve egyéb, a foglalkozás megtartására alkalmas helyen kell megszervezni. Az óvodán kívül akkor szervezhető foglalkozás, ha a gyermekek intézményi felügyelete a külső helyszínen, továbbá az oda- és visszajutás közben biztosított. Az óvodán kívül szervezett foglalkozásról a szülőt előzetesen tájékoztatni kell. </w:t>
      </w:r>
    </w:p>
    <w:p w:rsidR="00B92AC8" w:rsidRDefault="00B92AC8" w:rsidP="00D146CA">
      <w:pPr>
        <w:pStyle w:val="Cmsor1"/>
        <w:rPr>
          <w:rFonts w:ascii="Times New Roman" w:hAnsi="Times New Roman" w:cs="Times New Roman"/>
          <w:b/>
          <w:sz w:val="24"/>
          <w:szCs w:val="24"/>
        </w:rPr>
      </w:pPr>
      <w:bookmarkStart w:id="36" w:name="_Toc531960485"/>
    </w:p>
    <w:p w:rsidR="00E51064" w:rsidRPr="00C25A56" w:rsidRDefault="00D146CA" w:rsidP="00D146CA">
      <w:pPr>
        <w:pStyle w:val="Cmsor1"/>
        <w:rPr>
          <w:rFonts w:ascii="Times New Roman" w:hAnsi="Times New Roman" w:cs="Times New Roman"/>
          <w:b/>
          <w:sz w:val="24"/>
          <w:szCs w:val="24"/>
        </w:rPr>
      </w:pPr>
      <w:r w:rsidRPr="00C25A56">
        <w:rPr>
          <w:rFonts w:ascii="Times New Roman" w:hAnsi="Times New Roman" w:cs="Times New Roman"/>
          <w:b/>
          <w:sz w:val="24"/>
          <w:szCs w:val="24"/>
        </w:rPr>
        <w:lastRenderedPageBreak/>
        <w:t>11.</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 GYERMEK ÉRKEZÉSE ÉS TÁVOZÁSA</w:t>
      </w:r>
      <w:bookmarkEnd w:id="36"/>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 gyermek megérkezését és távozását</w:t>
      </w:r>
      <w:r w:rsidR="009022FE">
        <w:rPr>
          <w:rFonts w:ascii="Times New Roman" w:hAnsi="Times New Roman" w:cs="Times New Roman"/>
          <w:sz w:val="24"/>
          <w:szCs w:val="24"/>
        </w:rPr>
        <w:t xml:space="preserve"> </w:t>
      </w:r>
      <w:r w:rsidR="006B0EB2">
        <w:rPr>
          <w:rFonts w:ascii="Times New Roman" w:hAnsi="Times New Roman" w:cs="Times New Roman"/>
          <w:sz w:val="24"/>
          <w:szCs w:val="24"/>
        </w:rPr>
        <w:t>a szülőnek</w:t>
      </w:r>
      <w:r w:rsidRPr="00C25A56">
        <w:rPr>
          <w:rFonts w:ascii="Times New Roman" w:hAnsi="Times New Roman" w:cs="Times New Roman"/>
          <w:sz w:val="24"/>
          <w:szCs w:val="24"/>
        </w:rPr>
        <w:t xml:space="preserve"> minden esetben jelezni kell a gyermek nevelését ellátó óvodapedagógusnak.</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Abban az esetben, ha nem a szülő, gondviselő viszi haza a gyermekeket az óvodából, a gyermek, csak a szülő (gondviselő) írásbeli kérelme alapján adható ki.</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 gyermek érkezésekor és távozásakor a szülő, hozzátartozó a gyermek öltöztetéséhez szükséges helyiségeket rendeltetésszerűen használhatja.</w:t>
      </w:r>
    </w:p>
    <w:p w:rsidR="00E51064" w:rsidRPr="00C25A56" w:rsidRDefault="00E375B8"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 nyitva</w:t>
      </w:r>
      <w:r w:rsidR="00E51064" w:rsidRPr="00C25A56">
        <w:rPr>
          <w:rFonts w:ascii="Times New Roman" w:hAnsi="Times New Roman" w:cs="Times New Roman"/>
          <w:sz w:val="24"/>
          <w:szCs w:val="24"/>
        </w:rPr>
        <w:t>tartási időn túl, az óvodában maradt gyermekek elhelyezése</w:t>
      </w:r>
      <w:r w:rsidRPr="00C25A56">
        <w:rPr>
          <w:rFonts w:ascii="Times New Roman" w:hAnsi="Times New Roman" w:cs="Times New Roman"/>
          <w:sz w:val="24"/>
          <w:szCs w:val="24"/>
        </w:rPr>
        <w:t>:</w:t>
      </w:r>
    </w:p>
    <w:p w:rsidR="00E51064" w:rsidRPr="00C25A56" w:rsidRDefault="00E51064" w:rsidP="00CE4D6F">
      <w:pPr>
        <w:pStyle w:val="Listaszerbekezds"/>
        <w:numPr>
          <w:ilvl w:val="0"/>
          <w:numId w:val="4"/>
        </w:numPr>
        <w:jc w:val="both"/>
        <w:rPr>
          <w:rFonts w:ascii="Times New Roman" w:hAnsi="Times New Roman" w:cs="Times New Roman"/>
          <w:i/>
          <w:sz w:val="24"/>
          <w:szCs w:val="24"/>
        </w:rPr>
      </w:pPr>
      <w:r w:rsidRPr="00C25A56">
        <w:rPr>
          <w:rFonts w:ascii="Times New Roman" w:hAnsi="Times New Roman" w:cs="Times New Roman"/>
          <w:sz w:val="24"/>
          <w:szCs w:val="24"/>
        </w:rPr>
        <w:t>A szülő (gondviselő) köteles gyermekét az óvoda nyitva tartási idején belül, legkésőbb a zárás kezdetének időpontjáig elvinni.</w:t>
      </w:r>
    </w:p>
    <w:p w:rsidR="00E51064" w:rsidRPr="00C25A56" w:rsidRDefault="00E51064" w:rsidP="00C31D8C">
      <w:pPr>
        <w:pStyle w:val="Listaszerbekezds"/>
        <w:jc w:val="both"/>
        <w:rPr>
          <w:rFonts w:ascii="Times New Roman" w:hAnsi="Times New Roman" w:cs="Times New Roman"/>
          <w:i/>
          <w:sz w:val="24"/>
          <w:szCs w:val="24"/>
        </w:rPr>
      </w:pPr>
    </w:p>
    <w:p w:rsidR="00876B60" w:rsidRPr="00B92AC8" w:rsidRDefault="00E51064" w:rsidP="00D146CA">
      <w:pPr>
        <w:pStyle w:val="Listaszerbekezds"/>
        <w:numPr>
          <w:ilvl w:val="0"/>
          <w:numId w:val="4"/>
        </w:numPr>
        <w:jc w:val="both"/>
        <w:rPr>
          <w:rFonts w:ascii="Times New Roman" w:hAnsi="Times New Roman" w:cs="Times New Roman"/>
          <w:i/>
          <w:sz w:val="24"/>
          <w:szCs w:val="24"/>
        </w:rPr>
      </w:pPr>
      <w:r w:rsidRPr="00C25A56">
        <w:rPr>
          <w:rFonts w:ascii="Times New Roman" w:hAnsi="Times New Roman" w:cs="Times New Roman"/>
          <w:sz w:val="24"/>
          <w:szCs w:val="24"/>
        </w:rPr>
        <w:t>Amennyiben a szülőt (gondviselőt) az óvoda dolgozója telefonon nem éri el</w:t>
      </w:r>
      <w:r w:rsidR="00C31D8C">
        <w:rPr>
          <w:rFonts w:ascii="Times New Roman" w:hAnsi="Times New Roman" w:cs="Times New Roman"/>
          <w:sz w:val="24"/>
          <w:szCs w:val="24"/>
        </w:rPr>
        <w:t xml:space="preserve"> az óvoda zárásának idején (18.00 órakor)</w:t>
      </w:r>
      <w:r w:rsidRPr="00C25A56">
        <w:rPr>
          <w:rFonts w:ascii="Times New Roman" w:hAnsi="Times New Roman" w:cs="Times New Roman"/>
          <w:sz w:val="24"/>
          <w:szCs w:val="24"/>
        </w:rPr>
        <w:t xml:space="preserve"> és a szülő (gondviselő), bármilyen okból nem viszi el gyermekét, a gyermek felügyeletét biztosító óvodapedagógus, az illetékes Rendőrkapitánysá</w:t>
      </w:r>
      <w:r w:rsidR="00B92AC8">
        <w:rPr>
          <w:rFonts w:ascii="Times New Roman" w:hAnsi="Times New Roman" w:cs="Times New Roman"/>
          <w:sz w:val="24"/>
          <w:szCs w:val="24"/>
        </w:rPr>
        <w:t>g ügyeletét értesíti.</w:t>
      </w:r>
    </w:p>
    <w:p w:rsidR="00E51064" w:rsidRPr="00C25A56" w:rsidRDefault="00D146CA" w:rsidP="00D146CA">
      <w:pPr>
        <w:pStyle w:val="Cmsor1"/>
        <w:rPr>
          <w:rFonts w:ascii="Times New Roman" w:hAnsi="Times New Roman" w:cs="Times New Roman"/>
          <w:b/>
          <w:sz w:val="24"/>
          <w:szCs w:val="24"/>
        </w:rPr>
      </w:pPr>
      <w:bookmarkStart w:id="37" w:name="_Toc531960486"/>
      <w:r w:rsidRPr="00C25A56">
        <w:rPr>
          <w:rFonts w:ascii="Times New Roman" w:hAnsi="Times New Roman" w:cs="Times New Roman"/>
          <w:b/>
          <w:sz w:val="24"/>
          <w:szCs w:val="24"/>
        </w:rPr>
        <w:t>12.</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 GYERMEK JOGA AZ ÓVODÁBAN</w:t>
      </w:r>
      <w:bookmarkEnd w:id="37"/>
    </w:p>
    <w:p w:rsidR="00623CBF" w:rsidRPr="00C25A56" w:rsidRDefault="00623CBF" w:rsidP="00623CBF">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623CBF" w:rsidRPr="00C25A56" w:rsidRDefault="00623CBF" w:rsidP="00623CBF">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A gyermeknek joga, hogy</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38" w:name="pr714"/>
      <w:bookmarkEnd w:id="38"/>
      <w:r w:rsidRPr="00C25A56">
        <w:rPr>
          <w:rFonts w:ascii="Times New Roman" w:hAnsi="Times New Roman" w:cs="Times New Roman"/>
          <w:sz w:val="24"/>
          <w:szCs w:val="24"/>
        </w:rPr>
        <w:t>képességeinek, érdeklődésének, adottságainak megfelelő nevelésben részesüljön, képességeit figyelembe véve – a jogszabályban meghatározott jogát szabadon érvényesítve</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39" w:name="pr715"/>
      <w:bookmarkEnd w:id="39"/>
      <w:r w:rsidRPr="00C25A56">
        <w:rPr>
          <w:rFonts w:ascii="Times New Roman" w:hAnsi="Times New Roman" w:cs="Times New Roman"/>
          <w:sz w:val="24"/>
          <w:szCs w:val="24"/>
        </w:rPr>
        <w:t>a nevelési intézményben biztonságban és egészséges környezetben neveljék, óvodai életrendjét pihenőidő, szabadidő, testmozgás beépítésével, sportolási, étkezési lehetőség biztosításával életkorának és fejlettségének megfelelően alakítsák ki,</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40" w:name="pr716"/>
      <w:bookmarkEnd w:id="40"/>
      <w:r w:rsidRPr="00C25A56">
        <w:rPr>
          <w:rFonts w:ascii="Times New Roman" w:hAnsi="Times New Roman" w:cs="Times New Roman"/>
          <w:sz w:val="24"/>
          <w:szCs w:val="24"/>
        </w:rPr>
        <w:t>nemzetiségi hovatartozásának megfelelő nevelésben részesüljön,</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41" w:name="pr717"/>
      <w:bookmarkStart w:id="42" w:name="pr718"/>
      <w:bookmarkEnd w:id="41"/>
      <w:bookmarkEnd w:id="42"/>
      <w:r w:rsidRPr="00C25A56">
        <w:rPr>
          <w:rFonts w:ascii="Times New Roman" w:hAnsi="Times New Roman" w:cs="Times New Roman"/>
          <w:sz w:val="24"/>
          <w:szCs w:val="24"/>
        </w:rPr>
        <w:t>egyházi köznevelési intézményben vagy magán köznevelési intézményben vegye igénybe az óvodai, ellátást.</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43" w:name="pr719"/>
      <w:bookmarkEnd w:id="43"/>
      <w:r w:rsidRPr="00C25A56">
        <w:rPr>
          <w:rFonts w:ascii="Times New Roman" w:hAnsi="Times New Roman" w:cs="Times New Roman"/>
          <w:sz w:val="24"/>
          <w:szCs w:val="24"/>
        </w:rPr>
        <w:t>személyiségi jogait, így különösen személyiségének szabad kibontakoztatásához való jogát, önrendelkezési jogát, cselekvési szabadságát, családi élethez és magánélethez való jogát a nevelési intézmény tiszteletben tartsa, e jogának gyakorlása azonban nem korlátozhat másokat ugyanezen jogainak érvényesítésében, továbbá nem veszélyeztetheti a saját és társai, a nevelési</w:t>
      </w:r>
      <w:r w:rsidR="00666178" w:rsidRPr="00C25A56">
        <w:rPr>
          <w:rFonts w:ascii="Times New Roman" w:hAnsi="Times New Roman" w:cs="Times New Roman"/>
          <w:sz w:val="24"/>
          <w:szCs w:val="24"/>
        </w:rPr>
        <w:t xml:space="preserve"> </w:t>
      </w:r>
      <w:r w:rsidRPr="00C25A56">
        <w:rPr>
          <w:rFonts w:ascii="Times New Roman" w:hAnsi="Times New Roman" w:cs="Times New Roman"/>
          <w:sz w:val="24"/>
          <w:szCs w:val="24"/>
        </w:rPr>
        <w:t>intézmény alkalmazottai egészségét, testi épségét, valamint a művelődéshez való jog érvényesítéséhez szükséges feltételek megteremtését, fenntartását,</w:t>
      </w:r>
    </w:p>
    <w:p w:rsidR="00623CBF" w:rsidRPr="00C25A56" w:rsidRDefault="00623CBF" w:rsidP="00ED06C6">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44" w:name="pr720"/>
      <w:bookmarkEnd w:id="44"/>
      <w:r w:rsidRPr="00C25A56">
        <w:rPr>
          <w:rFonts w:ascii="Times New Roman" w:hAnsi="Times New Roman" w:cs="Times New Roman"/>
          <w:sz w:val="24"/>
          <w:szCs w:val="24"/>
        </w:rPr>
        <w:t>állapotának, személyes adottságának megfelelő megkülönböztetett ellátásban - különleges gondozásban, rehabilitációs célú ellátásban - részesüljön, és életkorától függetlenül a pedagógiai szakszolgálat intézményéhez forduljon segítségért,</w:t>
      </w:r>
    </w:p>
    <w:p w:rsidR="00C37202" w:rsidRPr="00111F0D" w:rsidRDefault="00623CBF" w:rsidP="00111F0D">
      <w:pPr>
        <w:pStyle w:val="NormlWeb"/>
        <w:numPr>
          <w:ilvl w:val="0"/>
          <w:numId w:val="15"/>
        </w:numPr>
        <w:shd w:val="clear" w:color="auto" w:fill="FFFFFF"/>
        <w:spacing w:before="0" w:beforeAutospacing="0" w:after="0" w:afterAutospacing="0"/>
        <w:ind w:right="150"/>
        <w:jc w:val="both"/>
        <w:rPr>
          <w:rFonts w:ascii="Times New Roman" w:hAnsi="Times New Roman" w:cs="Times New Roman"/>
          <w:sz w:val="24"/>
          <w:szCs w:val="24"/>
        </w:rPr>
      </w:pPr>
      <w:bookmarkStart w:id="45" w:name="pr721"/>
      <w:bookmarkEnd w:id="45"/>
      <w:r w:rsidRPr="00C25A56">
        <w:rPr>
          <w:rFonts w:ascii="Times New Roman" w:hAnsi="Times New Roman" w:cs="Times New Roman"/>
          <w:sz w:val="24"/>
          <w:szCs w:val="24"/>
        </w:rPr>
        <w:t>az oktatási jogok biztosához forduljon.</w:t>
      </w:r>
      <w:bookmarkStart w:id="46" w:name="pr722"/>
      <w:bookmarkEnd w:id="46"/>
    </w:p>
    <w:p w:rsidR="00E51064" w:rsidRPr="00C25A56" w:rsidRDefault="00D146CA" w:rsidP="00D146CA">
      <w:pPr>
        <w:pStyle w:val="Cmsor1"/>
        <w:rPr>
          <w:rFonts w:ascii="Times New Roman" w:hAnsi="Times New Roman" w:cs="Times New Roman"/>
          <w:b/>
          <w:sz w:val="24"/>
          <w:szCs w:val="24"/>
        </w:rPr>
      </w:pPr>
      <w:bookmarkStart w:id="47" w:name="_Toc531960487"/>
      <w:r w:rsidRPr="00C25A56">
        <w:rPr>
          <w:rFonts w:ascii="Times New Roman" w:hAnsi="Times New Roman" w:cs="Times New Roman"/>
          <w:b/>
          <w:sz w:val="24"/>
          <w:szCs w:val="24"/>
        </w:rPr>
        <w:lastRenderedPageBreak/>
        <w:t>13.</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w:t>
      </w:r>
      <w:r w:rsidRPr="00C25A56">
        <w:rPr>
          <w:rFonts w:ascii="Times New Roman" w:hAnsi="Times New Roman" w:cs="Times New Roman"/>
          <w:b/>
          <w:sz w:val="24"/>
          <w:szCs w:val="24"/>
        </w:rPr>
        <w:t xml:space="preserve"> GYERMEKEK JUTALMAZÁSÁNAK ELVEI</w:t>
      </w:r>
      <w:r w:rsidR="00101381" w:rsidRPr="00C25A56">
        <w:rPr>
          <w:rFonts w:ascii="Times New Roman" w:hAnsi="Times New Roman" w:cs="Times New Roman"/>
          <w:b/>
          <w:sz w:val="24"/>
          <w:szCs w:val="24"/>
        </w:rPr>
        <w:t xml:space="preserve"> ÉS </w:t>
      </w:r>
      <w:r w:rsidR="00296BBB">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FORMÁI</w:t>
      </w:r>
      <w:bookmarkEnd w:id="47"/>
    </w:p>
    <w:p w:rsidR="00E51064" w:rsidRPr="00C25A56" w:rsidRDefault="00E51064" w:rsidP="003C59E5">
      <w:pPr>
        <w:pStyle w:val="NormlWeb"/>
        <w:jc w:val="both"/>
        <w:rPr>
          <w:rFonts w:ascii="Times New Roman" w:hAnsi="Times New Roman" w:cs="Times New Roman"/>
          <w:sz w:val="24"/>
          <w:szCs w:val="24"/>
        </w:rPr>
      </w:pPr>
      <w:r w:rsidRPr="00C25A56">
        <w:rPr>
          <w:rFonts w:ascii="Times New Roman" w:hAnsi="Times New Roman" w:cs="Times New Roman"/>
          <w:sz w:val="24"/>
          <w:szCs w:val="24"/>
        </w:rPr>
        <w:t>A gyermekek jutalmazásánál az egyenlő bánásmód elvének figyelembevételével</w:t>
      </w:r>
      <w:r w:rsidR="008E3AE3" w:rsidRPr="00C25A56">
        <w:rPr>
          <w:rFonts w:ascii="Times New Roman" w:hAnsi="Times New Roman" w:cs="Times New Roman"/>
          <w:sz w:val="24"/>
          <w:szCs w:val="24"/>
        </w:rPr>
        <w:t xml:space="preserve"> járunk el.</w:t>
      </w:r>
    </w:p>
    <w:p w:rsidR="005D4017" w:rsidRPr="00C25A56" w:rsidRDefault="005D4017" w:rsidP="005D4017">
      <w:pPr>
        <w:spacing w:after="0"/>
        <w:jc w:val="both"/>
        <w:rPr>
          <w:rFonts w:ascii="Times New Roman" w:hAnsi="Times New Roman" w:cs="Times New Roman"/>
          <w:sz w:val="24"/>
          <w:szCs w:val="24"/>
        </w:rPr>
      </w:pPr>
      <w:r w:rsidRPr="00C25A56">
        <w:rPr>
          <w:rFonts w:ascii="Times New Roman" w:hAnsi="Times New Roman" w:cs="Times New Roman"/>
          <w:sz w:val="24"/>
          <w:szCs w:val="24"/>
        </w:rPr>
        <w:t>A gyermeket tőle elvárhatónál jobb teljesítményéért az intézményben az alábbiak szerint jutalmazni kell.</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A jutalmazásnál a pedagógus figyelembe veszi a gyermek fejlettségét, fejlődésének ütemét, egyéni képességeit!</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A jutalom fajták</w:t>
      </w:r>
    </w:p>
    <w:p w:rsidR="005D4017" w:rsidRPr="00C25A56" w:rsidRDefault="00111F0D" w:rsidP="00111F0D">
      <w:pPr>
        <w:pStyle w:val="NormlWeb"/>
        <w:numPr>
          <w:ilvl w:val="0"/>
          <w:numId w:val="18"/>
        </w:numPr>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Ösztönző</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 xml:space="preserve">Az ösztönző jutalom a biztatás! Bízunk a gyermekben, hogy a teljesítménye sikeres lesz! </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A bíztatás a tevékenység végzése alatt történik, hogy a megoldásban a gyermek jó úton halad!</w:t>
      </w:r>
    </w:p>
    <w:p w:rsidR="005D4017" w:rsidRPr="00C25A56" w:rsidRDefault="00111F0D" w:rsidP="00111F0D">
      <w:pPr>
        <w:pStyle w:val="NormlWeb"/>
        <w:numPr>
          <w:ilvl w:val="0"/>
          <w:numId w:val="18"/>
        </w:numPr>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Pr>
          <w:rFonts w:ascii="Times New Roman" w:hAnsi="Times New Roman" w:cs="Times New Roman"/>
          <w:sz w:val="24"/>
          <w:szCs w:val="24"/>
        </w:rPr>
        <w:t>Értékelő-minősítő jutalom</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Értékelő-minősítő- a tevékenységet követőn történik, az elvégzett feladat elismerését jelenti.</w:t>
      </w:r>
    </w:p>
    <w:p w:rsidR="005D4017" w:rsidRPr="00C25A56"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A jutalmazás, a jó teljesítményt követő visszajelzés!</w:t>
      </w:r>
    </w:p>
    <w:p w:rsidR="005D4017" w:rsidRDefault="005D4017" w:rsidP="005D4017">
      <w:pPr>
        <w:pStyle w:val="NormlWeb"/>
        <w:shd w:val="clear" w:color="auto" w:fill="FFFFFF"/>
        <w:spacing w:before="0" w:beforeAutospacing="0" w:after="0" w:afterAutospacing="0" w:line="336" w:lineRule="atLeast"/>
        <w:jc w:val="both"/>
        <w:textAlignment w:val="baseline"/>
        <w:rPr>
          <w:rFonts w:ascii="Times New Roman" w:hAnsi="Times New Roman" w:cs="Times New Roman"/>
          <w:sz w:val="24"/>
          <w:szCs w:val="24"/>
        </w:rPr>
      </w:pPr>
      <w:r w:rsidRPr="00C25A56">
        <w:rPr>
          <w:rFonts w:ascii="Times New Roman" w:hAnsi="Times New Roman" w:cs="Times New Roman"/>
          <w:sz w:val="24"/>
          <w:szCs w:val="24"/>
        </w:rPr>
        <w:t>A visszajelzés fajtái pl. dicséret, simogatás, pozitív kiemelés a csoport előtt, büszkeség tábla, megtapsolás, jutalom megbízatás.</w:t>
      </w:r>
    </w:p>
    <w:p w:rsidR="00F07481" w:rsidRDefault="00F07481" w:rsidP="00921043">
      <w:pPr>
        <w:pStyle w:val="Cmsor1"/>
        <w:spacing w:after="360"/>
        <w:rPr>
          <w:rFonts w:ascii="Times New Roman" w:hAnsi="Times New Roman" w:cs="Times New Roman"/>
          <w:b/>
          <w:sz w:val="24"/>
          <w:szCs w:val="24"/>
        </w:rPr>
      </w:pPr>
    </w:p>
    <w:p w:rsidR="00E51064" w:rsidRPr="00C25A56" w:rsidRDefault="00D146CA" w:rsidP="00921043">
      <w:pPr>
        <w:pStyle w:val="Cmsor1"/>
        <w:spacing w:after="360"/>
        <w:rPr>
          <w:rFonts w:ascii="Times New Roman" w:hAnsi="Times New Roman" w:cs="Times New Roman"/>
          <w:b/>
          <w:sz w:val="24"/>
          <w:szCs w:val="24"/>
        </w:rPr>
      </w:pPr>
      <w:bookmarkStart w:id="48" w:name="_Toc531960488"/>
      <w:r w:rsidRPr="00C25A56">
        <w:rPr>
          <w:rFonts w:ascii="Times New Roman" w:hAnsi="Times New Roman" w:cs="Times New Roman"/>
          <w:b/>
          <w:sz w:val="24"/>
          <w:szCs w:val="24"/>
        </w:rPr>
        <w:t>14.</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 GYERMEKEK ÖLTÖZTETÉSE (RUHÁZATA)</w:t>
      </w:r>
      <w:bookmarkEnd w:id="48"/>
    </w:p>
    <w:p w:rsidR="00E51064" w:rsidRDefault="00E51064" w:rsidP="00F07481">
      <w:pPr>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gyermek öltöztetése, ruházatának biztosítása a szülők (gondviselők) feladata, oly módon, hogy az, az egészségügyi és kényelmi szempontoknak megfeleljen.</w:t>
      </w:r>
    </w:p>
    <w:p w:rsidR="00F07481" w:rsidRDefault="00F07481"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szükséges váltóruhát, cipőt egészségi, illetve kényelmi szempontok alapján kell kiválasztani.</w:t>
      </w:r>
    </w:p>
    <w:p w:rsidR="00F80176" w:rsidRDefault="00F07481"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Nem célszerű a szoros, esetleg kinőtt ruházat. Kerülendő a műszálas, illetve túl merev anyagú</w:t>
      </w:r>
      <w:r w:rsidR="006F35B9">
        <w:rPr>
          <w:rFonts w:ascii="Times New Roman" w:hAnsi="Times New Roman" w:cs="Times New Roman"/>
          <w:sz w:val="24"/>
          <w:szCs w:val="24"/>
        </w:rPr>
        <w:t xml:space="preserve"> farmer öltözet, a zárt edzőcipő</w:t>
      </w:r>
      <w:r>
        <w:rPr>
          <w:rFonts w:ascii="Times New Roman" w:hAnsi="Times New Roman" w:cs="Times New Roman"/>
          <w:sz w:val="24"/>
          <w:szCs w:val="24"/>
        </w:rPr>
        <w:t xml:space="preserve">. </w:t>
      </w:r>
      <w:r w:rsidR="00F80176">
        <w:rPr>
          <w:rFonts w:ascii="Times New Roman" w:hAnsi="Times New Roman" w:cs="Times New Roman"/>
          <w:sz w:val="24"/>
          <w:szCs w:val="24"/>
        </w:rPr>
        <w:t>(A szükséges váltóruhákról és azok használatának rendjéről a csoportos szülői értekezleteken az óvodapedagógusok adnak</w:t>
      </w:r>
      <w:r w:rsidR="00733E79">
        <w:rPr>
          <w:rFonts w:ascii="Times New Roman" w:hAnsi="Times New Roman" w:cs="Times New Roman"/>
          <w:sz w:val="24"/>
          <w:szCs w:val="24"/>
        </w:rPr>
        <w:t xml:space="preserve"> tájékoztatást. A szülők feladata a fent leírtak alapján a megfelelő számú és tisztaságú váltóruha biztosítása, melynek elmulasztása gyermekvédelmi problémát vet fel, s mely esetén az óvodának jelentési kötelezettsége van a Kerepes Város Szociális Alapszolgáltatási Központ felé.)</w:t>
      </w:r>
    </w:p>
    <w:p w:rsidR="00E84811" w:rsidRDefault="00E84811" w:rsidP="00F07481">
      <w:pPr>
        <w:spacing w:after="0" w:line="240" w:lineRule="auto"/>
        <w:jc w:val="both"/>
        <w:rPr>
          <w:rFonts w:ascii="Times New Roman" w:hAnsi="Times New Roman" w:cs="Times New Roman"/>
          <w:sz w:val="24"/>
          <w:szCs w:val="24"/>
        </w:rPr>
      </w:pPr>
    </w:p>
    <w:p w:rsidR="00D351FD" w:rsidRDefault="00F80176"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öltözék jellel való ellátását feltétlenül kérjük az elcserélés elkerülése érdekében. A ruhákat, </w:t>
      </w:r>
      <w:r w:rsidR="00D351FD">
        <w:rPr>
          <w:rFonts w:ascii="Times New Roman" w:hAnsi="Times New Roman" w:cs="Times New Roman"/>
          <w:sz w:val="24"/>
          <w:szCs w:val="24"/>
        </w:rPr>
        <w:t xml:space="preserve">cipőket az arra kijelölt helyen, az öltözőben, a gyermek saját polcán helyezzék el. </w:t>
      </w:r>
    </w:p>
    <w:p w:rsidR="00D351FD" w:rsidRDefault="00D351FD"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gyermek zsákjában feltétlenül szükséges a pótruhák biztosítása (fehérnemű, zokni, póló…)</w:t>
      </w:r>
    </w:p>
    <w:p w:rsidR="00F07481" w:rsidRDefault="00D351FD"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tornafelszerelés meglétéről és annak tisztaságáról a szülők feladata gondoskodni.</w:t>
      </w:r>
      <w:r w:rsidR="00F07481">
        <w:rPr>
          <w:rFonts w:ascii="Times New Roman" w:hAnsi="Times New Roman" w:cs="Times New Roman"/>
          <w:sz w:val="24"/>
          <w:szCs w:val="24"/>
        </w:rPr>
        <w:t xml:space="preserve"> </w:t>
      </w:r>
    </w:p>
    <w:p w:rsidR="00E84811" w:rsidRDefault="00E84811" w:rsidP="00F07481">
      <w:pPr>
        <w:spacing w:after="0" w:line="240" w:lineRule="auto"/>
        <w:jc w:val="both"/>
        <w:rPr>
          <w:rFonts w:ascii="Times New Roman" w:hAnsi="Times New Roman" w:cs="Times New Roman"/>
          <w:sz w:val="24"/>
          <w:szCs w:val="24"/>
        </w:rPr>
      </w:pPr>
    </w:p>
    <w:p w:rsidR="00D351FD" w:rsidRDefault="00D351FD" w:rsidP="00F07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Ékszer (gyűrű, nyaklánc, fülbevaló…) nem kiegészítője az óvodai ruházatnak, ezért ezeket a balesetek elkerülése érdekében ne adjanak a gyermekekre!</w:t>
      </w:r>
    </w:p>
    <w:p w:rsidR="00E84811" w:rsidRPr="00C25A56" w:rsidRDefault="00E84811" w:rsidP="00F07481">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Ezek eltűnéséért az óvoda nem vállal felelősséget.</w:t>
      </w:r>
    </w:p>
    <w:p w:rsidR="00B92AC8" w:rsidRDefault="00B92AC8" w:rsidP="00D146CA">
      <w:pPr>
        <w:pStyle w:val="Cmsor1"/>
        <w:rPr>
          <w:rFonts w:ascii="Times New Roman" w:hAnsi="Times New Roman" w:cs="Times New Roman"/>
          <w:b/>
          <w:sz w:val="24"/>
          <w:szCs w:val="24"/>
        </w:rPr>
      </w:pPr>
      <w:bookmarkStart w:id="49" w:name="_Toc531960489"/>
    </w:p>
    <w:p w:rsidR="00B92AC8" w:rsidRDefault="00B92AC8" w:rsidP="00D146CA">
      <w:pPr>
        <w:pStyle w:val="Cmsor1"/>
        <w:rPr>
          <w:rFonts w:ascii="Times New Roman" w:hAnsi="Times New Roman" w:cs="Times New Roman"/>
          <w:b/>
          <w:sz w:val="24"/>
          <w:szCs w:val="24"/>
        </w:rPr>
      </w:pPr>
    </w:p>
    <w:p w:rsidR="00B92AC8" w:rsidRDefault="00B92AC8" w:rsidP="00D146CA">
      <w:pPr>
        <w:pStyle w:val="Cmsor1"/>
        <w:rPr>
          <w:rFonts w:ascii="Times New Roman" w:hAnsi="Times New Roman" w:cs="Times New Roman"/>
          <w:b/>
          <w:sz w:val="24"/>
          <w:szCs w:val="24"/>
        </w:rPr>
      </w:pPr>
    </w:p>
    <w:p w:rsidR="00B92AC8" w:rsidRDefault="00B92AC8" w:rsidP="00D146CA">
      <w:pPr>
        <w:pStyle w:val="Cmsor1"/>
        <w:rPr>
          <w:rFonts w:ascii="Times New Roman" w:hAnsi="Times New Roman" w:cs="Times New Roman"/>
          <w:b/>
          <w:sz w:val="24"/>
          <w:szCs w:val="24"/>
        </w:rPr>
      </w:pPr>
    </w:p>
    <w:p w:rsidR="00B92AC8" w:rsidRDefault="00B92AC8" w:rsidP="00D146CA">
      <w:pPr>
        <w:pStyle w:val="Cmsor1"/>
        <w:rPr>
          <w:rFonts w:ascii="Times New Roman" w:hAnsi="Times New Roman" w:cs="Times New Roman"/>
          <w:b/>
          <w:sz w:val="24"/>
          <w:szCs w:val="24"/>
        </w:rPr>
      </w:pPr>
    </w:p>
    <w:p w:rsidR="00E51064" w:rsidRPr="00C25A56" w:rsidRDefault="00D146CA" w:rsidP="00D146CA">
      <w:pPr>
        <w:pStyle w:val="Cmsor1"/>
        <w:rPr>
          <w:rFonts w:ascii="Times New Roman" w:hAnsi="Times New Roman" w:cs="Times New Roman"/>
          <w:b/>
          <w:sz w:val="24"/>
          <w:szCs w:val="24"/>
        </w:rPr>
      </w:pPr>
      <w:r w:rsidRPr="00C25A56">
        <w:rPr>
          <w:rFonts w:ascii="Times New Roman" w:hAnsi="Times New Roman" w:cs="Times New Roman"/>
          <w:b/>
          <w:sz w:val="24"/>
          <w:szCs w:val="24"/>
        </w:rPr>
        <w:lastRenderedPageBreak/>
        <w:t>15.</w:t>
      </w:r>
      <w:r w:rsidRPr="00C25A56">
        <w:rPr>
          <w:rFonts w:ascii="Times New Roman" w:hAnsi="Times New Roman" w:cs="Times New Roman"/>
          <w:b/>
          <w:sz w:val="24"/>
          <w:szCs w:val="24"/>
        </w:rPr>
        <w:tab/>
      </w:r>
      <w:r w:rsidR="00AF5C1C" w:rsidRPr="00C25A56">
        <w:rPr>
          <w:rFonts w:ascii="Times New Roman" w:hAnsi="Times New Roman" w:cs="Times New Roman"/>
          <w:b/>
          <w:sz w:val="24"/>
          <w:szCs w:val="24"/>
        </w:rPr>
        <w:t xml:space="preserve">A TÉRÍTÉSI DÍJ </w:t>
      </w:r>
      <w:r w:rsidR="005F6A55" w:rsidRPr="00C25A56">
        <w:rPr>
          <w:rFonts w:ascii="Times New Roman" w:hAnsi="Times New Roman" w:cs="Times New Roman"/>
          <w:b/>
          <w:sz w:val="24"/>
          <w:szCs w:val="24"/>
        </w:rPr>
        <w:t>BEFIZETÉSE</w:t>
      </w:r>
      <w:r w:rsidR="00101381" w:rsidRPr="00C25A56">
        <w:rPr>
          <w:rFonts w:ascii="Times New Roman" w:hAnsi="Times New Roman" w:cs="Times New Roman"/>
          <w:b/>
          <w:sz w:val="24"/>
          <w:szCs w:val="24"/>
        </w:rPr>
        <w:t>, VISSZAFIZETÉS</w:t>
      </w:r>
      <w:r w:rsidR="005F6A55" w:rsidRPr="00C25A56">
        <w:rPr>
          <w:rFonts w:ascii="Times New Roman" w:hAnsi="Times New Roman" w:cs="Times New Roman"/>
          <w:b/>
          <w:sz w:val="24"/>
          <w:szCs w:val="24"/>
        </w:rPr>
        <w:t>E</w:t>
      </w:r>
      <w:bookmarkEnd w:id="49"/>
    </w:p>
    <w:p w:rsidR="00E51064" w:rsidRPr="00C25A56" w:rsidRDefault="00E51064" w:rsidP="003C59E5">
      <w:pPr>
        <w:spacing w:before="100" w:beforeAutospacing="1" w:after="100" w:afterAutospacing="1"/>
        <w:jc w:val="both"/>
        <w:rPr>
          <w:rFonts w:ascii="Times New Roman" w:hAnsi="Times New Roman" w:cs="Times New Roman"/>
          <w:i/>
          <w:sz w:val="24"/>
          <w:szCs w:val="24"/>
        </w:rPr>
      </w:pPr>
      <w:r w:rsidRPr="00C25A56">
        <w:rPr>
          <w:rFonts w:ascii="Times New Roman" w:hAnsi="Times New Roman" w:cs="Times New Roman"/>
          <w:sz w:val="24"/>
          <w:szCs w:val="24"/>
        </w:rPr>
        <w:t>A gyermekek napi háromszori étkezésének megszervezése, és biztosítása (szülői igénynek megfelelően) az óvoda feladata.</w:t>
      </w:r>
    </w:p>
    <w:p w:rsidR="00E51064" w:rsidRPr="00C25A56" w:rsidRDefault="00E51064" w:rsidP="003C59E5">
      <w:pPr>
        <w:jc w:val="both"/>
        <w:rPr>
          <w:rFonts w:ascii="Times New Roman" w:hAnsi="Times New Roman" w:cs="Times New Roman"/>
          <w:i/>
          <w:sz w:val="24"/>
          <w:szCs w:val="24"/>
        </w:rPr>
      </w:pPr>
      <w:r w:rsidRPr="00C25A56">
        <w:rPr>
          <w:rFonts w:ascii="Times New Roman" w:hAnsi="Times New Roman" w:cs="Times New Roman"/>
          <w:sz w:val="24"/>
          <w:szCs w:val="24"/>
        </w:rPr>
        <w:t>Az étkezések:</w:t>
      </w:r>
    </w:p>
    <w:p w:rsidR="00E51064" w:rsidRPr="00C25A56" w:rsidRDefault="00E51064" w:rsidP="00CE4D6F">
      <w:pPr>
        <w:pStyle w:val="Listaszerbekezds"/>
        <w:numPr>
          <w:ilvl w:val="0"/>
          <w:numId w:val="5"/>
        </w:numPr>
        <w:ind w:left="1276"/>
        <w:jc w:val="both"/>
        <w:rPr>
          <w:rFonts w:ascii="Times New Roman" w:hAnsi="Times New Roman" w:cs="Times New Roman"/>
          <w:i/>
          <w:sz w:val="24"/>
          <w:szCs w:val="24"/>
        </w:rPr>
      </w:pPr>
      <w:r w:rsidRPr="00C25A56">
        <w:rPr>
          <w:rFonts w:ascii="Times New Roman" w:hAnsi="Times New Roman" w:cs="Times New Roman"/>
          <w:sz w:val="24"/>
          <w:szCs w:val="24"/>
        </w:rPr>
        <w:t>tízórai</w:t>
      </w:r>
    </w:p>
    <w:p w:rsidR="00E51064" w:rsidRPr="00C25A56" w:rsidRDefault="00E51064" w:rsidP="00CE4D6F">
      <w:pPr>
        <w:pStyle w:val="Listaszerbekezds"/>
        <w:numPr>
          <w:ilvl w:val="0"/>
          <w:numId w:val="5"/>
        </w:numPr>
        <w:ind w:left="1276"/>
        <w:jc w:val="both"/>
        <w:rPr>
          <w:rFonts w:ascii="Times New Roman" w:hAnsi="Times New Roman" w:cs="Times New Roman"/>
          <w:i/>
          <w:sz w:val="24"/>
          <w:szCs w:val="24"/>
        </w:rPr>
      </w:pPr>
      <w:r w:rsidRPr="00C25A56">
        <w:rPr>
          <w:rFonts w:ascii="Times New Roman" w:hAnsi="Times New Roman" w:cs="Times New Roman"/>
          <w:sz w:val="24"/>
          <w:szCs w:val="24"/>
        </w:rPr>
        <w:t>ebéd</w:t>
      </w:r>
    </w:p>
    <w:p w:rsidR="00E51064" w:rsidRPr="00622D0E" w:rsidRDefault="00E51064" w:rsidP="00CE4D6F">
      <w:pPr>
        <w:pStyle w:val="Listaszerbekezds"/>
        <w:numPr>
          <w:ilvl w:val="0"/>
          <w:numId w:val="5"/>
        </w:numPr>
        <w:ind w:left="1276"/>
        <w:jc w:val="both"/>
        <w:rPr>
          <w:rFonts w:ascii="Times New Roman" w:hAnsi="Times New Roman" w:cs="Times New Roman"/>
          <w:i/>
          <w:sz w:val="24"/>
          <w:szCs w:val="24"/>
        </w:rPr>
      </w:pPr>
      <w:r w:rsidRPr="00C25A56">
        <w:rPr>
          <w:rFonts w:ascii="Times New Roman" w:hAnsi="Times New Roman" w:cs="Times New Roman"/>
          <w:sz w:val="24"/>
          <w:szCs w:val="24"/>
        </w:rPr>
        <w:t>uzsonna</w:t>
      </w:r>
    </w:p>
    <w:p w:rsid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Az óvoda köteles a felhaszná</w:t>
      </w:r>
      <w:r w:rsidR="00CE53BC">
        <w:rPr>
          <w:rFonts w:ascii="Times New Roman" w:hAnsi="Times New Roman" w:cs="Times New Roman"/>
          <w:sz w:val="24"/>
          <w:szCs w:val="24"/>
        </w:rPr>
        <w:t>lt élelmiszerekből ételmintát 72</w:t>
      </w:r>
      <w:r>
        <w:rPr>
          <w:rFonts w:ascii="Times New Roman" w:hAnsi="Times New Roman" w:cs="Times New Roman"/>
          <w:sz w:val="24"/>
          <w:szCs w:val="24"/>
        </w:rPr>
        <w:t xml:space="preserve"> órán át a hűtőben megőrizni, kivéve a kirándulásokra készült tízórai és a vitaminpótlásra szolgáló gyümölcs, zöldség.</w:t>
      </w:r>
    </w:p>
    <w:p w:rsid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A megrendelt ételt a gyermek hiányzása esetén nincs módunkban hazaadni!</w:t>
      </w:r>
    </w:p>
    <w:p w:rsid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A gyerekek egyéni etetése otthonról hozott élelmiszerrel a többi gyerek előtt az óvoda területén nem etikus, ezen túl az óvoda tisztántartását is nehezíti.</w:t>
      </w:r>
    </w:p>
    <w:p w:rsid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Tej- és lisztérzékenység, cukorbetegség… esetén az eltérő étkezés megrendelésére van lehetőség, melyet az óvoda kizárólag dietetikus orvos szakvéleménye alapján tud biztosítani.</w:t>
      </w:r>
    </w:p>
    <w:p w:rsid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Az étkezések időpontja:</w:t>
      </w:r>
    </w:p>
    <w:p w:rsidR="00622D0E" w:rsidRDefault="00622D0E" w:rsidP="00622D0E">
      <w:pPr>
        <w:pStyle w:val="Listaszerbekezds"/>
        <w:numPr>
          <w:ilvl w:val="0"/>
          <w:numId w:val="19"/>
        </w:numPr>
        <w:jc w:val="both"/>
        <w:rPr>
          <w:rFonts w:ascii="Times New Roman" w:hAnsi="Times New Roman" w:cs="Times New Roman"/>
          <w:sz w:val="24"/>
          <w:szCs w:val="24"/>
        </w:rPr>
      </w:pPr>
      <w:r>
        <w:rPr>
          <w:rFonts w:ascii="Times New Roman" w:hAnsi="Times New Roman" w:cs="Times New Roman"/>
          <w:sz w:val="24"/>
          <w:szCs w:val="24"/>
        </w:rPr>
        <w:t>folyamatos tízórai: 8:30-9:30</w:t>
      </w:r>
    </w:p>
    <w:p w:rsidR="00622D0E" w:rsidRDefault="00622D0E" w:rsidP="00622D0E">
      <w:pPr>
        <w:pStyle w:val="Listaszerbekezds"/>
        <w:numPr>
          <w:ilvl w:val="0"/>
          <w:numId w:val="19"/>
        </w:numPr>
        <w:jc w:val="both"/>
        <w:rPr>
          <w:rFonts w:ascii="Times New Roman" w:hAnsi="Times New Roman" w:cs="Times New Roman"/>
          <w:sz w:val="24"/>
          <w:szCs w:val="24"/>
        </w:rPr>
      </w:pPr>
      <w:r>
        <w:rPr>
          <w:rFonts w:ascii="Times New Roman" w:hAnsi="Times New Roman" w:cs="Times New Roman"/>
          <w:sz w:val="24"/>
          <w:szCs w:val="24"/>
        </w:rPr>
        <w:t>ebéd: 12:00-12:40</w:t>
      </w:r>
    </w:p>
    <w:p w:rsidR="00622D0E" w:rsidRDefault="00622D0E" w:rsidP="00622D0E">
      <w:pPr>
        <w:pStyle w:val="Listaszerbekezds"/>
        <w:numPr>
          <w:ilvl w:val="0"/>
          <w:numId w:val="19"/>
        </w:numPr>
        <w:jc w:val="both"/>
        <w:rPr>
          <w:rFonts w:ascii="Times New Roman" w:hAnsi="Times New Roman" w:cs="Times New Roman"/>
          <w:sz w:val="24"/>
          <w:szCs w:val="24"/>
        </w:rPr>
      </w:pPr>
      <w:r>
        <w:rPr>
          <w:rFonts w:ascii="Times New Roman" w:hAnsi="Times New Roman" w:cs="Times New Roman"/>
          <w:sz w:val="24"/>
          <w:szCs w:val="24"/>
        </w:rPr>
        <w:t>uzsonna: 15:00-15:30</w:t>
      </w:r>
    </w:p>
    <w:p w:rsidR="00876B60" w:rsidRDefault="00876B60" w:rsidP="00622D0E">
      <w:pPr>
        <w:jc w:val="both"/>
        <w:rPr>
          <w:rFonts w:ascii="Times New Roman" w:hAnsi="Times New Roman" w:cs="Times New Roman"/>
          <w:sz w:val="24"/>
          <w:szCs w:val="24"/>
        </w:rPr>
      </w:pPr>
    </w:p>
    <w:p w:rsidR="00622D0E" w:rsidRPr="00622D0E" w:rsidRDefault="00622D0E" w:rsidP="00622D0E">
      <w:pPr>
        <w:jc w:val="both"/>
        <w:rPr>
          <w:rFonts w:ascii="Times New Roman" w:hAnsi="Times New Roman" w:cs="Times New Roman"/>
          <w:sz w:val="24"/>
          <w:szCs w:val="24"/>
        </w:rPr>
      </w:pPr>
      <w:r>
        <w:rPr>
          <w:rFonts w:ascii="Times New Roman" w:hAnsi="Times New Roman" w:cs="Times New Roman"/>
          <w:sz w:val="24"/>
          <w:szCs w:val="24"/>
        </w:rPr>
        <w:t>Célszerű a nagyon korán érkező gyermekeket otthon megreggeliztetni, így az óvodai reggelit 9 óra körül tízóraiként fogyaszthatja el.</w:t>
      </w:r>
    </w:p>
    <w:p w:rsidR="00E51064" w:rsidRPr="00C25A56" w:rsidRDefault="00E51064" w:rsidP="003C59E5">
      <w:pPr>
        <w:spacing w:before="100" w:beforeAutospacing="1" w:after="100" w:afterAutospacing="1"/>
        <w:jc w:val="both"/>
        <w:rPr>
          <w:rFonts w:ascii="Times New Roman" w:hAnsi="Times New Roman" w:cs="Times New Roman"/>
          <w:i/>
          <w:sz w:val="24"/>
          <w:szCs w:val="24"/>
        </w:rPr>
      </w:pPr>
      <w:r w:rsidRPr="00C25A56">
        <w:rPr>
          <w:rFonts w:ascii="Times New Roman" w:hAnsi="Times New Roman" w:cs="Times New Roman"/>
          <w:sz w:val="24"/>
          <w:szCs w:val="24"/>
        </w:rPr>
        <w:t>A térítési és étkezési térítési díjak b</w:t>
      </w:r>
      <w:r w:rsidR="008E3AE3" w:rsidRPr="00C25A56">
        <w:rPr>
          <w:rFonts w:ascii="Times New Roman" w:hAnsi="Times New Roman" w:cs="Times New Roman"/>
          <w:sz w:val="24"/>
          <w:szCs w:val="24"/>
        </w:rPr>
        <w:t xml:space="preserve">efizetése minden hónapban </w:t>
      </w:r>
      <w:r w:rsidRPr="00C25A56">
        <w:rPr>
          <w:rFonts w:ascii="Times New Roman" w:hAnsi="Times New Roman" w:cs="Times New Roman"/>
          <w:sz w:val="24"/>
          <w:szCs w:val="24"/>
        </w:rPr>
        <w:t>az óvoda épületéb</w:t>
      </w:r>
      <w:r w:rsidR="008E3AE3" w:rsidRPr="00C25A56">
        <w:rPr>
          <w:rFonts w:ascii="Times New Roman" w:hAnsi="Times New Roman" w:cs="Times New Roman"/>
          <w:sz w:val="24"/>
          <w:szCs w:val="24"/>
        </w:rPr>
        <w:t xml:space="preserve">en </w:t>
      </w:r>
      <w:r w:rsidR="00136478">
        <w:rPr>
          <w:rFonts w:ascii="Times New Roman" w:hAnsi="Times New Roman" w:cs="Times New Roman"/>
          <w:sz w:val="24"/>
          <w:szCs w:val="24"/>
        </w:rPr>
        <w:t>az előzetesen kijelölt napokon</w:t>
      </w:r>
      <w:r w:rsidRPr="00C25A56">
        <w:rPr>
          <w:rFonts w:ascii="Times New Roman" w:hAnsi="Times New Roman" w:cs="Times New Roman"/>
          <w:sz w:val="24"/>
          <w:szCs w:val="24"/>
        </w:rPr>
        <w:t xml:space="preserve"> és helyen, a fenntartó által meghatározottak alapján és meghatározott időn </w:t>
      </w:r>
      <w:r w:rsidR="008E3AE3" w:rsidRPr="00C25A56">
        <w:rPr>
          <w:rFonts w:ascii="Times New Roman" w:hAnsi="Times New Roman" w:cs="Times New Roman"/>
          <w:sz w:val="24"/>
          <w:szCs w:val="24"/>
        </w:rPr>
        <w:t>belül</w:t>
      </w:r>
      <w:r w:rsidRPr="00C25A56">
        <w:rPr>
          <w:rFonts w:ascii="Times New Roman" w:hAnsi="Times New Roman" w:cs="Times New Roman"/>
          <w:sz w:val="24"/>
          <w:szCs w:val="24"/>
        </w:rPr>
        <w:t xml:space="preserve"> az óvoda által meghatározott időpontban történik.</w:t>
      </w:r>
    </w:p>
    <w:p w:rsidR="00E51064" w:rsidRPr="00C25A56" w:rsidRDefault="00E51064" w:rsidP="003C59E5">
      <w:pPr>
        <w:spacing w:before="100" w:beforeAutospacing="1" w:after="100" w:afterAutospacing="1"/>
        <w:jc w:val="both"/>
        <w:rPr>
          <w:rFonts w:ascii="Times New Roman" w:hAnsi="Times New Roman" w:cs="Times New Roman"/>
          <w:sz w:val="24"/>
          <w:szCs w:val="24"/>
        </w:rPr>
      </w:pPr>
      <w:r w:rsidRPr="00C25A56">
        <w:rPr>
          <w:rFonts w:ascii="Times New Roman" w:hAnsi="Times New Roman" w:cs="Times New Roman"/>
          <w:sz w:val="24"/>
          <w:szCs w:val="24"/>
        </w:rPr>
        <w:t>A térítési és étkezési térítési díjakkal kapcsolatos észrevételeket az óvoda vezetőjével, vagy az általa megbízott személlyel lehet egyeztetni.</w:t>
      </w:r>
    </w:p>
    <w:p w:rsidR="00C25A56" w:rsidRPr="00C25A56" w:rsidRDefault="00C25A56" w:rsidP="003C59E5">
      <w:pPr>
        <w:spacing w:before="100" w:beforeAutospacing="1" w:after="100" w:afterAutospacing="1"/>
        <w:jc w:val="both"/>
        <w:rPr>
          <w:rFonts w:ascii="Times New Roman" w:hAnsi="Times New Roman" w:cs="Times New Roman"/>
          <w:sz w:val="24"/>
          <w:szCs w:val="24"/>
        </w:rPr>
      </w:pPr>
      <w:r w:rsidRPr="00C25A56">
        <w:rPr>
          <w:rFonts w:ascii="Times New Roman" w:hAnsi="Times New Roman" w:cs="Times New Roman"/>
          <w:sz w:val="24"/>
          <w:szCs w:val="24"/>
        </w:rPr>
        <w:t>Ingyenes étkezés</w:t>
      </w:r>
    </w:p>
    <w:p w:rsidR="00C25A56" w:rsidRPr="00C25A56" w:rsidRDefault="00C25A56" w:rsidP="00C25A56">
      <w:pPr>
        <w:pStyle w:val="NormlWeb"/>
        <w:shd w:val="clear" w:color="auto" w:fill="FFFFFF"/>
        <w:spacing w:before="300" w:beforeAutospacing="0" w:after="300" w:afterAutospacing="0"/>
        <w:ind w:right="150"/>
        <w:rPr>
          <w:rFonts w:ascii="Times New Roman" w:hAnsi="Times New Roman" w:cs="Times New Roman"/>
          <w:sz w:val="24"/>
          <w:szCs w:val="24"/>
        </w:rPr>
      </w:pPr>
      <w:r w:rsidRPr="00C25A56">
        <w:rPr>
          <w:rFonts w:ascii="Times New Roman" w:hAnsi="Times New Roman" w:cs="Times New Roman"/>
          <w:sz w:val="24"/>
          <w:szCs w:val="24"/>
        </w:rPr>
        <w:t>1997. évi XXXI. törvény</w:t>
      </w:r>
      <w:bookmarkStart w:id="50" w:name="pr2"/>
      <w:bookmarkEnd w:id="50"/>
      <w:r w:rsidRPr="00C25A56">
        <w:rPr>
          <w:rFonts w:ascii="Times New Roman" w:hAnsi="Times New Roman" w:cs="Times New Roman"/>
          <w:sz w:val="24"/>
          <w:szCs w:val="24"/>
        </w:rPr>
        <w:t xml:space="preserve"> a gyermekek védelméről és a gyámügyi igazgatásról</w:t>
      </w:r>
      <w:r w:rsidR="00111F0D">
        <w:rPr>
          <w:rFonts w:ascii="Times New Roman" w:hAnsi="Times New Roman" w:cs="Times New Roman"/>
          <w:sz w:val="24"/>
          <w:szCs w:val="24"/>
        </w:rPr>
        <w:t xml:space="preserve"> jogszabály alapján:</w:t>
      </w:r>
    </w:p>
    <w:p w:rsidR="00C25A56" w:rsidRPr="00C25A56" w:rsidRDefault="00C25A56" w:rsidP="00C25A56">
      <w:pPr>
        <w:rPr>
          <w:rFonts w:ascii="Times New Roman" w:hAnsi="Times New Roman" w:cs="Times New Roman"/>
          <w:sz w:val="24"/>
          <w:szCs w:val="24"/>
        </w:rPr>
      </w:pPr>
      <w:r w:rsidRPr="00C25A56">
        <w:rPr>
          <w:rFonts w:ascii="Times New Roman" w:hAnsi="Times New Roman" w:cs="Times New Roman"/>
          <w:sz w:val="24"/>
          <w:szCs w:val="24"/>
        </w:rPr>
        <w:t>151. § (5) A gyermekétkeztetés során az intézményi térítési díj 100%-át normatív kedvezményként kell biztosítani (a továbbiakban: ingyenes étkezés)</w:t>
      </w:r>
    </w:p>
    <w:p w:rsidR="00C25A56" w:rsidRPr="00C25A56" w:rsidRDefault="00C25A56"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bookmarkStart w:id="51" w:name="pr2408"/>
      <w:bookmarkEnd w:id="51"/>
      <w:r w:rsidRPr="00C25A56">
        <w:rPr>
          <w:rFonts w:ascii="Times New Roman" w:hAnsi="Times New Roman" w:cs="Times New Roman"/>
          <w:sz w:val="24"/>
          <w:szCs w:val="24"/>
        </w:rPr>
        <w:t>a)</w:t>
      </w:r>
      <w:r w:rsidRPr="00C25A56">
        <w:rPr>
          <w:rFonts w:ascii="Times New Roman" w:hAnsi="Times New Roman" w:cs="Times New Roman"/>
        </w:rPr>
        <w:t> </w:t>
      </w:r>
      <w:r w:rsidRPr="00C25A56">
        <w:rPr>
          <w:rFonts w:ascii="Times New Roman" w:hAnsi="Times New Roman" w:cs="Times New Roman"/>
          <w:sz w:val="24"/>
          <w:szCs w:val="24"/>
        </w:rPr>
        <w:t>a óvodai nevelésben részesülő gyermek után, ha</w:t>
      </w:r>
    </w:p>
    <w:p w:rsidR="00C25A56" w:rsidRPr="00C25A56" w:rsidRDefault="00C25A56" w:rsidP="00C25A56">
      <w:pPr>
        <w:pStyle w:val="NormlWeb"/>
        <w:shd w:val="clear" w:color="auto" w:fill="FFFFFF"/>
        <w:spacing w:before="0" w:beforeAutospacing="0" w:after="0" w:afterAutospacing="0"/>
        <w:ind w:left="660" w:right="150"/>
        <w:jc w:val="both"/>
        <w:rPr>
          <w:rFonts w:ascii="Times New Roman" w:hAnsi="Times New Roman" w:cs="Times New Roman"/>
          <w:sz w:val="24"/>
          <w:szCs w:val="24"/>
        </w:rPr>
      </w:pPr>
      <w:bookmarkStart w:id="52" w:name="pr2409"/>
      <w:bookmarkEnd w:id="52"/>
      <w:r w:rsidRPr="00C25A56">
        <w:rPr>
          <w:rFonts w:ascii="Times New Roman" w:hAnsi="Times New Roman" w:cs="Times New Roman"/>
          <w:sz w:val="24"/>
          <w:szCs w:val="24"/>
        </w:rPr>
        <w:lastRenderedPageBreak/>
        <w:t>aa)</w:t>
      </w:r>
      <w:r w:rsidRPr="00C25A56">
        <w:rPr>
          <w:rFonts w:ascii="Times New Roman" w:hAnsi="Times New Roman" w:cs="Times New Roman"/>
        </w:rPr>
        <w:t> </w:t>
      </w:r>
      <w:r w:rsidRPr="00C25A56">
        <w:rPr>
          <w:rFonts w:ascii="Times New Roman" w:hAnsi="Times New Roman" w:cs="Times New Roman"/>
          <w:sz w:val="24"/>
          <w:szCs w:val="24"/>
        </w:rPr>
        <w:t>rendszeres gyermekvédelmi kedvezményben részesül,</w:t>
      </w:r>
    </w:p>
    <w:p w:rsidR="00C25A56" w:rsidRPr="00C25A56" w:rsidRDefault="00C25A56" w:rsidP="00C25A56">
      <w:pPr>
        <w:pStyle w:val="NormlWeb"/>
        <w:shd w:val="clear" w:color="auto" w:fill="FFFFFF"/>
        <w:spacing w:before="0" w:beforeAutospacing="0" w:after="0" w:afterAutospacing="0"/>
        <w:ind w:left="660" w:right="150"/>
        <w:jc w:val="both"/>
        <w:rPr>
          <w:rFonts w:ascii="Times New Roman" w:hAnsi="Times New Roman" w:cs="Times New Roman"/>
          <w:sz w:val="24"/>
          <w:szCs w:val="24"/>
        </w:rPr>
      </w:pPr>
      <w:bookmarkStart w:id="53" w:name="pr2410"/>
      <w:bookmarkEnd w:id="53"/>
      <w:r w:rsidRPr="00C25A56">
        <w:rPr>
          <w:rFonts w:ascii="Times New Roman" w:hAnsi="Times New Roman" w:cs="Times New Roman"/>
          <w:sz w:val="24"/>
          <w:szCs w:val="24"/>
        </w:rPr>
        <w:t>ab)</w:t>
      </w:r>
      <w:r w:rsidRPr="00C25A56">
        <w:rPr>
          <w:rFonts w:ascii="Times New Roman" w:hAnsi="Times New Roman" w:cs="Times New Roman"/>
        </w:rPr>
        <w:t> </w:t>
      </w:r>
      <w:r w:rsidRPr="00C25A56">
        <w:rPr>
          <w:rFonts w:ascii="Times New Roman" w:hAnsi="Times New Roman" w:cs="Times New Roman"/>
          <w:sz w:val="24"/>
          <w:szCs w:val="24"/>
        </w:rPr>
        <w:t>tartósan beteg vagy fogyatékos, vagy olyan családban él, amelyben tartósan beteg vagy fogyatékos gyermeket nevelnek,</w:t>
      </w:r>
    </w:p>
    <w:p w:rsidR="00C25A56" w:rsidRPr="00C25A56" w:rsidRDefault="00C25A56" w:rsidP="00C25A56">
      <w:pPr>
        <w:pStyle w:val="NormlWeb"/>
        <w:shd w:val="clear" w:color="auto" w:fill="FFFFFF"/>
        <w:spacing w:before="0" w:beforeAutospacing="0" w:after="0" w:afterAutospacing="0"/>
        <w:ind w:left="660" w:right="150"/>
        <w:jc w:val="both"/>
        <w:rPr>
          <w:rFonts w:ascii="Times New Roman" w:hAnsi="Times New Roman" w:cs="Times New Roman"/>
          <w:sz w:val="24"/>
          <w:szCs w:val="24"/>
        </w:rPr>
      </w:pPr>
      <w:bookmarkStart w:id="54" w:name="pr2411"/>
      <w:bookmarkEnd w:id="54"/>
      <w:r w:rsidRPr="00C25A56">
        <w:rPr>
          <w:rFonts w:ascii="Times New Roman" w:hAnsi="Times New Roman" w:cs="Times New Roman"/>
          <w:sz w:val="24"/>
          <w:szCs w:val="24"/>
        </w:rPr>
        <w:t>ac)</w:t>
      </w:r>
      <w:r w:rsidRPr="00C25A56">
        <w:rPr>
          <w:rFonts w:ascii="Times New Roman" w:hAnsi="Times New Roman" w:cs="Times New Roman"/>
        </w:rPr>
        <w:t> </w:t>
      </w:r>
      <w:r w:rsidRPr="00C25A56">
        <w:rPr>
          <w:rFonts w:ascii="Times New Roman" w:hAnsi="Times New Roman" w:cs="Times New Roman"/>
          <w:sz w:val="24"/>
          <w:szCs w:val="24"/>
        </w:rPr>
        <w:t>olyan családban él, amelyben három vagy több gyermeket nevelnek,</w:t>
      </w:r>
    </w:p>
    <w:p w:rsidR="00C25A56" w:rsidRPr="00C25A56" w:rsidRDefault="00C25A56" w:rsidP="00C25A56">
      <w:pPr>
        <w:pStyle w:val="NormlWeb"/>
        <w:shd w:val="clear" w:color="auto" w:fill="FFFFFF"/>
        <w:spacing w:before="0" w:beforeAutospacing="0" w:after="0" w:afterAutospacing="0"/>
        <w:ind w:left="660" w:right="150"/>
        <w:jc w:val="both"/>
        <w:rPr>
          <w:rFonts w:ascii="Times New Roman" w:hAnsi="Times New Roman" w:cs="Times New Roman"/>
          <w:sz w:val="24"/>
          <w:szCs w:val="24"/>
        </w:rPr>
      </w:pPr>
      <w:bookmarkStart w:id="55" w:name="pr2412"/>
      <w:bookmarkEnd w:id="55"/>
      <w:r w:rsidRPr="00C25A56">
        <w:rPr>
          <w:rFonts w:ascii="Times New Roman" w:hAnsi="Times New Roman" w:cs="Times New Roman"/>
          <w:sz w:val="24"/>
          <w:szCs w:val="24"/>
        </w:rPr>
        <w:t>ad)</w:t>
      </w:r>
      <w:r w:rsidRPr="00C25A56">
        <w:rPr>
          <w:rFonts w:ascii="Times New Roman" w:hAnsi="Times New Roman" w:cs="Times New Roman"/>
        </w:rPr>
        <w:t> </w:t>
      </w:r>
      <w:r w:rsidRPr="00C25A56">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C25A56" w:rsidRPr="00C25A56" w:rsidRDefault="00C25A56" w:rsidP="00C25A56">
      <w:pPr>
        <w:pStyle w:val="NormlWeb"/>
        <w:shd w:val="clear" w:color="auto" w:fill="FFFFFF"/>
        <w:spacing w:before="0" w:beforeAutospacing="0" w:after="0" w:afterAutospacing="0"/>
        <w:ind w:left="150" w:right="150" w:firstLine="240"/>
        <w:jc w:val="both"/>
        <w:rPr>
          <w:rFonts w:ascii="Times New Roman" w:hAnsi="Times New Roman" w:cs="Times New Roman"/>
          <w:sz w:val="24"/>
          <w:szCs w:val="24"/>
        </w:rPr>
      </w:pPr>
      <w:bookmarkStart w:id="56" w:name="pr2413"/>
      <w:bookmarkEnd w:id="56"/>
      <w:r w:rsidRPr="00C25A56">
        <w:rPr>
          <w:rFonts w:ascii="Times New Roman" w:hAnsi="Times New Roman" w:cs="Times New Roman"/>
          <w:sz w:val="24"/>
          <w:szCs w:val="24"/>
        </w:rPr>
        <w:t>ae)</w:t>
      </w:r>
      <w:r w:rsidRPr="00C25A56">
        <w:rPr>
          <w:rFonts w:ascii="Times New Roman" w:hAnsi="Times New Roman" w:cs="Times New Roman"/>
        </w:rPr>
        <w:t> </w:t>
      </w:r>
      <w:r w:rsidRPr="00C25A56">
        <w:rPr>
          <w:rFonts w:ascii="Times New Roman" w:hAnsi="Times New Roman" w:cs="Times New Roman"/>
          <w:sz w:val="24"/>
          <w:szCs w:val="24"/>
        </w:rPr>
        <w:t>nevelésbe vették;</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57" w:name="pr2414"/>
      <w:bookmarkStart w:id="58" w:name="pr2417"/>
      <w:bookmarkStart w:id="59" w:name="pr2421"/>
      <w:bookmarkStart w:id="60" w:name="pr2425"/>
      <w:bookmarkEnd w:id="57"/>
      <w:bookmarkEnd w:id="58"/>
      <w:bookmarkEnd w:id="59"/>
      <w:bookmarkEnd w:id="60"/>
      <w:r w:rsidRPr="00C25A56">
        <w:rPr>
          <w:rFonts w:ascii="Times New Roman" w:hAnsi="Times New Roman" w:cs="Times New Roman"/>
          <w:sz w:val="24"/>
          <w:szCs w:val="24"/>
        </w:rPr>
        <w:t xml:space="preserve"> (5b)</w:t>
      </w:r>
      <w:r w:rsidRPr="00C25A56">
        <w:rPr>
          <w:rFonts w:ascii="Times New Roman" w:hAnsi="Times New Roman" w:cs="Times New Roman"/>
        </w:rPr>
        <w:t> </w:t>
      </w:r>
      <w:r w:rsidRPr="00C25A56">
        <w:rPr>
          <w:rFonts w:ascii="Times New Roman" w:hAnsi="Times New Roman" w:cs="Times New Roman"/>
          <w:sz w:val="24"/>
          <w:szCs w:val="24"/>
        </w:rPr>
        <w:t>Az ingyenes vagy kedvezményes étkezés jogosultsági feltételeinek fennállását a személyes gondoskodást nyújtó gyermekjóléti alapellátások és gyermekvédelmi szakellátások térítési díjáról és az igénylésükhöz felhasználható bizonyítékokról szóló kormányrendeletben foglaltak szerint kell igazolni.</w:t>
      </w:r>
    </w:p>
    <w:p w:rsidR="00C25A56" w:rsidRPr="00C25A56" w:rsidRDefault="00C25A56"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C25A56">
        <w:rPr>
          <w:rFonts w:ascii="Times New Roman" w:hAnsi="Times New Roman" w:cs="Times New Roman"/>
          <w:sz w:val="24"/>
          <w:szCs w:val="24"/>
        </w:rPr>
        <w:t>(6) A normatív kedvezmény csak egy jogcímen vehető igénybe.</w:t>
      </w:r>
    </w:p>
    <w:p w:rsidR="00C25A56" w:rsidRPr="00C25A56" w:rsidRDefault="00C25A56"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bookmarkStart w:id="61" w:name="pr2427"/>
      <w:bookmarkStart w:id="62" w:name="pr2428"/>
      <w:bookmarkStart w:id="63" w:name="pr2429"/>
      <w:bookmarkEnd w:id="61"/>
      <w:bookmarkEnd w:id="62"/>
      <w:bookmarkEnd w:id="63"/>
      <w:r w:rsidRPr="00C25A56">
        <w:rPr>
          <w:rFonts w:ascii="Times New Roman" w:hAnsi="Times New Roman" w:cs="Times New Roman"/>
          <w:sz w:val="24"/>
          <w:szCs w:val="24"/>
        </w:rPr>
        <w:t>(9) A gyermek lakóhelye szerint illetékes önkormányzat, illetve - ha a gyermek nem állami fenntartású nevelési intézményben részesül étkezésben - a nevelési intézmény vezetője - a nem állami fenntartó által megállapított szabályok keretei között - a gyermek egyéni rászorultsága alapján további gyermekenkénti kedvezményt állapíthat meg.</w:t>
      </w:r>
    </w:p>
    <w:p w:rsidR="00C25A56" w:rsidRPr="00C25A56" w:rsidRDefault="00C25A56"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bookmarkStart w:id="64" w:name="pr2430"/>
      <w:bookmarkEnd w:id="64"/>
      <w:r w:rsidRPr="00C25A56">
        <w:rPr>
          <w:rFonts w:ascii="Times New Roman" w:hAnsi="Times New Roman" w:cs="Times New Roman"/>
          <w:sz w:val="24"/>
          <w:szCs w:val="24"/>
        </w:rPr>
        <w:t>(10) A normatív kedvezmény megállapításához közös háztartásban élőként kell figyelembe venni</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65" w:name="pr2431"/>
      <w:bookmarkEnd w:id="65"/>
      <w:r w:rsidRPr="00C25A56">
        <w:rPr>
          <w:rFonts w:ascii="Times New Roman" w:hAnsi="Times New Roman" w:cs="Times New Roman"/>
          <w:sz w:val="24"/>
          <w:szCs w:val="24"/>
        </w:rPr>
        <w:t>a)</w:t>
      </w:r>
      <w:r w:rsidRPr="00C25A56">
        <w:rPr>
          <w:rFonts w:ascii="Times New Roman" w:hAnsi="Times New Roman" w:cs="Times New Roman"/>
        </w:rPr>
        <w:t> </w:t>
      </w:r>
      <w:r w:rsidRPr="00C25A56">
        <w:rPr>
          <w:rFonts w:ascii="Times New Roman" w:hAnsi="Times New Roman" w:cs="Times New Roman"/>
          <w:sz w:val="24"/>
          <w:szCs w:val="24"/>
        </w:rPr>
        <w:t>a tizennyolc éven aluli,</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66" w:name="pr2432"/>
      <w:bookmarkEnd w:id="66"/>
      <w:r w:rsidRPr="00C25A56">
        <w:rPr>
          <w:rFonts w:ascii="Times New Roman" w:hAnsi="Times New Roman" w:cs="Times New Roman"/>
          <w:sz w:val="24"/>
          <w:szCs w:val="24"/>
        </w:rPr>
        <w:t>b)</w:t>
      </w:r>
      <w:r w:rsidRPr="00C25A56">
        <w:rPr>
          <w:rFonts w:ascii="Times New Roman" w:hAnsi="Times New Roman" w:cs="Times New Roman"/>
        </w:rPr>
        <w:t> </w:t>
      </w:r>
      <w:r w:rsidRPr="00C25A56">
        <w:rPr>
          <w:rFonts w:ascii="Times New Roman" w:hAnsi="Times New Roman" w:cs="Times New Roman"/>
          <w:sz w:val="24"/>
          <w:szCs w:val="24"/>
        </w:rPr>
        <w:t>a huszonöt évesnél fiatalabb, köznevelési intézményben nappali rendszerű oktatásban részt vevő vagy felsőoktatási intézményben nappali képzésben tanuló, és</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67" w:name="pr2433"/>
      <w:bookmarkEnd w:id="67"/>
      <w:r w:rsidRPr="00C25A56">
        <w:rPr>
          <w:rFonts w:ascii="Times New Roman" w:hAnsi="Times New Roman" w:cs="Times New Roman"/>
          <w:sz w:val="24"/>
          <w:szCs w:val="24"/>
        </w:rPr>
        <w:t>c)</w:t>
      </w:r>
      <w:r w:rsidRPr="00C25A56">
        <w:rPr>
          <w:rFonts w:ascii="Times New Roman" w:hAnsi="Times New Roman" w:cs="Times New Roman"/>
        </w:rPr>
        <w:t> </w:t>
      </w:r>
      <w:r w:rsidRPr="00C25A56">
        <w:rPr>
          <w:rFonts w:ascii="Times New Roman" w:hAnsi="Times New Roman" w:cs="Times New Roman"/>
          <w:sz w:val="24"/>
          <w:szCs w:val="24"/>
        </w:rPr>
        <w:t>életkortól függetlenül a tartósan beteg vagy súlyos fogyatékos</w:t>
      </w:r>
      <w:r w:rsidR="00AD58C1">
        <w:rPr>
          <w:rFonts w:ascii="Times New Roman" w:hAnsi="Times New Roman" w:cs="Times New Roman"/>
          <w:sz w:val="24"/>
          <w:szCs w:val="24"/>
        </w:rPr>
        <w:t xml:space="preserve"> </w:t>
      </w:r>
      <w:bookmarkStart w:id="68" w:name="pr2434"/>
      <w:bookmarkEnd w:id="68"/>
      <w:r w:rsidRPr="00C25A56">
        <w:rPr>
          <w:rFonts w:ascii="Times New Roman" w:hAnsi="Times New Roman" w:cs="Times New Roman"/>
          <w:sz w:val="24"/>
          <w:szCs w:val="24"/>
        </w:rPr>
        <w:t>gyermeket, kivéve a nevelőszülőnél ideiglenes hatállyal elhelyezett gyermeket, valamint a nevelőszülőnél elhelyezett nevelésbe vett gyermeket és utógondozói ellátásban részesülő fiatal felnőttet.</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69" w:name="pr2435"/>
      <w:bookmarkEnd w:id="69"/>
      <w:r w:rsidRPr="00C25A56">
        <w:rPr>
          <w:rFonts w:ascii="Times New Roman" w:hAnsi="Times New Roman" w:cs="Times New Roman"/>
          <w:sz w:val="24"/>
          <w:szCs w:val="24"/>
        </w:rPr>
        <w:t>(10a)</w:t>
      </w:r>
      <w:r w:rsidRPr="00C25A56">
        <w:rPr>
          <w:rFonts w:ascii="Times New Roman" w:hAnsi="Times New Roman" w:cs="Times New Roman"/>
        </w:rPr>
        <w:t> </w:t>
      </w:r>
      <w:r w:rsidRPr="00C25A56">
        <w:rPr>
          <w:rFonts w:ascii="Times New Roman" w:hAnsi="Times New Roman" w:cs="Times New Roman"/>
          <w:sz w:val="24"/>
          <w:szCs w:val="24"/>
        </w:rPr>
        <w:t>Az (5) bekezdés</w:t>
      </w:r>
      <w:r w:rsidRPr="00C25A56">
        <w:rPr>
          <w:rFonts w:ascii="Times New Roman" w:hAnsi="Times New Roman" w:cs="Times New Roman"/>
        </w:rPr>
        <w:t> </w:t>
      </w:r>
      <w:r w:rsidRPr="00C25A56">
        <w:rPr>
          <w:rFonts w:ascii="Times New Roman" w:hAnsi="Times New Roman" w:cs="Times New Roman"/>
          <w:sz w:val="24"/>
          <w:szCs w:val="24"/>
        </w:rPr>
        <w:t>a)</w:t>
      </w:r>
      <w:r w:rsidRPr="00C25A56">
        <w:rPr>
          <w:rFonts w:ascii="Times New Roman" w:hAnsi="Times New Roman" w:cs="Times New Roman"/>
        </w:rPr>
        <w:t> </w:t>
      </w:r>
      <w:r w:rsidRPr="00C25A56">
        <w:rPr>
          <w:rFonts w:ascii="Times New Roman" w:hAnsi="Times New Roman" w:cs="Times New Roman"/>
          <w:sz w:val="24"/>
          <w:szCs w:val="24"/>
        </w:rPr>
        <w:t>pont</w:t>
      </w:r>
      <w:r w:rsidRPr="00C25A56">
        <w:rPr>
          <w:rFonts w:ascii="Times New Roman" w:hAnsi="Times New Roman" w:cs="Times New Roman"/>
        </w:rPr>
        <w:t> </w:t>
      </w:r>
      <w:r w:rsidRPr="00C25A56">
        <w:rPr>
          <w:rFonts w:ascii="Times New Roman" w:hAnsi="Times New Roman" w:cs="Times New Roman"/>
          <w:sz w:val="24"/>
          <w:szCs w:val="24"/>
        </w:rPr>
        <w:t>ad)</w:t>
      </w:r>
      <w:r w:rsidRPr="00C25A56">
        <w:rPr>
          <w:rFonts w:ascii="Times New Roman" w:hAnsi="Times New Roman" w:cs="Times New Roman"/>
        </w:rPr>
        <w:t> </w:t>
      </w:r>
      <w:r w:rsidRPr="00C25A56">
        <w:rPr>
          <w:rFonts w:ascii="Times New Roman" w:hAnsi="Times New Roman" w:cs="Times New Roman"/>
          <w:sz w:val="24"/>
          <w:szCs w:val="24"/>
        </w:rPr>
        <w:t>alpontjában meghatározott összeg számításánál - a kérelem benyújtásának időpontjában - közös háztartásban élő családtagként kell figyelembe venni az egy lakásban együtt lakó, ott bejelentett lakóhellyel vagy tartózkodási hellyel rendelkező</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70" w:name="pr2436"/>
      <w:bookmarkEnd w:id="70"/>
      <w:r w:rsidRPr="00C25A56">
        <w:rPr>
          <w:rFonts w:ascii="Times New Roman" w:hAnsi="Times New Roman" w:cs="Times New Roman"/>
          <w:sz w:val="24"/>
          <w:szCs w:val="24"/>
        </w:rPr>
        <w:t>a)</w:t>
      </w:r>
      <w:r w:rsidRPr="00C25A56">
        <w:rPr>
          <w:rFonts w:ascii="Times New Roman" w:hAnsi="Times New Roman" w:cs="Times New Roman"/>
        </w:rPr>
        <w:t> </w:t>
      </w:r>
      <w:r w:rsidRPr="00C25A56">
        <w:rPr>
          <w:rFonts w:ascii="Times New Roman" w:hAnsi="Times New Roman" w:cs="Times New Roman"/>
          <w:sz w:val="24"/>
          <w:szCs w:val="24"/>
        </w:rPr>
        <w:t>szülőt, a szülő házastársát vagy élettársát,</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71" w:name="pr2437"/>
      <w:bookmarkEnd w:id="71"/>
      <w:r w:rsidRPr="00C25A56">
        <w:rPr>
          <w:rFonts w:ascii="Times New Roman" w:hAnsi="Times New Roman" w:cs="Times New Roman"/>
          <w:sz w:val="24"/>
          <w:szCs w:val="24"/>
        </w:rPr>
        <w:t>b)</w:t>
      </w:r>
      <w:r w:rsidRPr="00C25A56">
        <w:rPr>
          <w:rFonts w:ascii="Times New Roman" w:hAnsi="Times New Roman" w:cs="Times New Roman"/>
        </w:rPr>
        <w:t> </w:t>
      </w:r>
      <w:r w:rsidRPr="00C25A56">
        <w:rPr>
          <w:rFonts w:ascii="Times New Roman" w:hAnsi="Times New Roman" w:cs="Times New Roman"/>
          <w:sz w:val="24"/>
          <w:szCs w:val="24"/>
        </w:rPr>
        <w:t>(10) bekezdés szerinti gyermeket,</w:t>
      </w:r>
    </w:p>
    <w:p w:rsidR="00C25A56" w:rsidRPr="00C25A56" w:rsidRDefault="00C25A56" w:rsidP="00C25A56">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72" w:name="pr2438"/>
      <w:bookmarkEnd w:id="72"/>
      <w:r w:rsidRPr="00C25A56">
        <w:rPr>
          <w:rFonts w:ascii="Times New Roman" w:hAnsi="Times New Roman" w:cs="Times New Roman"/>
          <w:sz w:val="24"/>
          <w:szCs w:val="24"/>
        </w:rPr>
        <w:t>c)</w:t>
      </w:r>
      <w:r w:rsidRPr="00C25A56">
        <w:rPr>
          <w:rFonts w:ascii="Times New Roman" w:hAnsi="Times New Roman" w:cs="Times New Roman"/>
        </w:rPr>
        <w:t> </w:t>
      </w:r>
      <w:r w:rsidRPr="00C25A56">
        <w:rPr>
          <w:rFonts w:ascii="Times New Roman" w:hAnsi="Times New Roman" w:cs="Times New Roman"/>
          <w:sz w:val="24"/>
          <w:szCs w:val="24"/>
        </w:rPr>
        <w:t>az</w:t>
      </w:r>
      <w:r w:rsidRPr="00C25A56">
        <w:rPr>
          <w:rFonts w:ascii="Times New Roman" w:hAnsi="Times New Roman" w:cs="Times New Roman"/>
        </w:rPr>
        <w:t> </w:t>
      </w:r>
      <w:r w:rsidRPr="00C25A56">
        <w:rPr>
          <w:rFonts w:ascii="Times New Roman" w:hAnsi="Times New Roman" w:cs="Times New Roman"/>
          <w:sz w:val="24"/>
          <w:szCs w:val="24"/>
        </w:rPr>
        <w:t>a)</w:t>
      </w:r>
      <w:r w:rsidRPr="00C25A56">
        <w:rPr>
          <w:rFonts w:ascii="Times New Roman" w:hAnsi="Times New Roman" w:cs="Times New Roman"/>
        </w:rPr>
        <w:t> </w:t>
      </w:r>
      <w:r w:rsidRPr="00C25A56">
        <w:rPr>
          <w:rFonts w:ascii="Times New Roman" w:hAnsi="Times New Roman" w:cs="Times New Roman"/>
          <w:sz w:val="24"/>
          <w:szCs w:val="24"/>
        </w:rPr>
        <w:t>és</w:t>
      </w:r>
      <w:r w:rsidRPr="00C25A56">
        <w:rPr>
          <w:rFonts w:ascii="Times New Roman" w:hAnsi="Times New Roman" w:cs="Times New Roman"/>
        </w:rPr>
        <w:t> </w:t>
      </w:r>
      <w:r w:rsidRPr="00C25A56">
        <w:rPr>
          <w:rFonts w:ascii="Times New Roman" w:hAnsi="Times New Roman" w:cs="Times New Roman"/>
          <w:sz w:val="24"/>
          <w:szCs w:val="24"/>
        </w:rPr>
        <w:t>b)</w:t>
      </w:r>
      <w:r w:rsidRPr="00C25A56">
        <w:rPr>
          <w:rFonts w:ascii="Times New Roman" w:hAnsi="Times New Roman" w:cs="Times New Roman"/>
        </w:rPr>
        <w:t> </w:t>
      </w:r>
      <w:r w:rsidRPr="00C25A56">
        <w:rPr>
          <w:rFonts w:ascii="Times New Roman" w:hAnsi="Times New Roman" w:cs="Times New Roman"/>
          <w:sz w:val="24"/>
          <w:szCs w:val="24"/>
        </w:rPr>
        <w:t>pontba nem tartozó, a Ptk. családjogra irányadó szabályai alapján a szülő vagy házastársa által eltartott rokont.</w:t>
      </w:r>
    </w:p>
    <w:p w:rsidR="00C25A56" w:rsidRDefault="00C25A56"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bookmarkStart w:id="73" w:name="pr2439"/>
      <w:bookmarkEnd w:id="73"/>
      <w:r w:rsidRPr="00C25A56">
        <w:rPr>
          <w:rFonts w:ascii="Times New Roman" w:hAnsi="Times New Roman" w:cs="Times New Roman"/>
          <w:sz w:val="24"/>
          <w:szCs w:val="24"/>
        </w:rPr>
        <w:t xml:space="preserve">(10b) A </w:t>
      </w:r>
      <w:r w:rsidR="00263B5C" w:rsidRPr="00C25A56">
        <w:rPr>
          <w:rFonts w:ascii="Times New Roman" w:hAnsi="Times New Roman" w:cs="Times New Roman"/>
          <w:sz w:val="24"/>
          <w:szCs w:val="24"/>
        </w:rPr>
        <w:t>családba fogadó</w:t>
      </w:r>
      <w:r w:rsidRPr="00C25A56">
        <w:rPr>
          <w:rFonts w:ascii="Times New Roman" w:hAnsi="Times New Roman" w:cs="Times New Roman"/>
          <w:sz w:val="24"/>
          <w:szCs w:val="24"/>
        </w:rPr>
        <w:t xml:space="preserve"> gyám a saját és a gyámsága alatt álló gyermek tekintetében is kérheti az ingyenes vagy kedvezményes étkezésre való jogosultság megállapítását, ha az (5) vagy (5a) bekezdésben meghatározott feltételek valamelyik gyermek tekintetében fennállnak. Az (5) bekezdés</w:t>
      </w:r>
      <w:r w:rsidRPr="00C25A56">
        <w:rPr>
          <w:rFonts w:ascii="Times New Roman" w:hAnsi="Times New Roman" w:cs="Times New Roman"/>
        </w:rPr>
        <w:t> </w:t>
      </w:r>
      <w:r w:rsidRPr="00C25A56">
        <w:rPr>
          <w:rFonts w:ascii="Times New Roman" w:hAnsi="Times New Roman" w:cs="Times New Roman"/>
          <w:sz w:val="24"/>
          <w:szCs w:val="24"/>
        </w:rPr>
        <w:t>a)</w:t>
      </w:r>
      <w:r w:rsidRPr="00C25A56">
        <w:rPr>
          <w:rFonts w:ascii="Times New Roman" w:hAnsi="Times New Roman" w:cs="Times New Roman"/>
        </w:rPr>
        <w:t> </w:t>
      </w:r>
      <w:r w:rsidR="00263B5C">
        <w:rPr>
          <w:rFonts w:ascii="Times New Roman" w:hAnsi="Times New Roman" w:cs="Times New Roman"/>
          <w:sz w:val="24"/>
          <w:szCs w:val="24"/>
        </w:rPr>
        <w:t xml:space="preserve">pont </w:t>
      </w:r>
      <w:r w:rsidRPr="00C25A56">
        <w:rPr>
          <w:rFonts w:ascii="Times New Roman" w:hAnsi="Times New Roman" w:cs="Times New Roman"/>
          <w:sz w:val="24"/>
          <w:szCs w:val="24"/>
        </w:rPr>
        <w:t>c)</w:t>
      </w:r>
      <w:r w:rsidRPr="00C25A56">
        <w:rPr>
          <w:rFonts w:ascii="Times New Roman" w:hAnsi="Times New Roman" w:cs="Times New Roman"/>
        </w:rPr>
        <w:t> </w:t>
      </w:r>
      <w:r w:rsidRPr="00C25A56">
        <w:rPr>
          <w:rFonts w:ascii="Times New Roman" w:hAnsi="Times New Roman" w:cs="Times New Roman"/>
          <w:sz w:val="24"/>
          <w:szCs w:val="24"/>
        </w:rPr>
        <w:t>alpontja és az (5a) bekezdés</w:t>
      </w:r>
      <w:r w:rsidRPr="00C25A56">
        <w:rPr>
          <w:rFonts w:ascii="Times New Roman" w:hAnsi="Times New Roman" w:cs="Times New Roman"/>
        </w:rPr>
        <w:t> </w:t>
      </w:r>
      <w:r w:rsidRPr="00C25A56">
        <w:rPr>
          <w:rFonts w:ascii="Times New Roman" w:hAnsi="Times New Roman" w:cs="Times New Roman"/>
          <w:sz w:val="24"/>
          <w:szCs w:val="24"/>
        </w:rPr>
        <w:t>b)</w:t>
      </w:r>
      <w:r w:rsidRPr="00C25A56">
        <w:rPr>
          <w:rFonts w:ascii="Times New Roman" w:hAnsi="Times New Roman" w:cs="Times New Roman"/>
        </w:rPr>
        <w:t> </w:t>
      </w:r>
      <w:r w:rsidRPr="00C25A56">
        <w:rPr>
          <w:rFonts w:ascii="Times New Roman" w:hAnsi="Times New Roman" w:cs="Times New Roman"/>
          <w:sz w:val="24"/>
          <w:szCs w:val="24"/>
        </w:rPr>
        <w:t xml:space="preserve">pontja szerinti esetben a </w:t>
      </w:r>
      <w:r w:rsidR="00263B5C" w:rsidRPr="00C25A56">
        <w:rPr>
          <w:rFonts w:ascii="Times New Roman" w:hAnsi="Times New Roman" w:cs="Times New Roman"/>
          <w:sz w:val="24"/>
          <w:szCs w:val="24"/>
        </w:rPr>
        <w:t>családba fogadó</w:t>
      </w:r>
      <w:r w:rsidRPr="00C25A56">
        <w:rPr>
          <w:rFonts w:ascii="Times New Roman" w:hAnsi="Times New Roman" w:cs="Times New Roman"/>
          <w:sz w:val="24"/>
          <w:szCs w:val="24"/>
        </w:rPr>
        <w:t xml:space="preserve"> gyám saját gyermekeinek és a gyámsága alatt álló gyermekeknek a számát össze kell adni. A (10a) bekezdés alkalmazásában szülő alatt a </w:t>
      </w:r>
      <w:r w:rsidR="00263B5C" w:rsidRPr="00C25A56">
        <w:rPr>
          <w:rFonts w:ascii="Times New Roman" w:hAnsi="Times New Roman" w:cs="Times New Roman"/>
          <w:sz w:val="24"/>
          <w:szCs w:val="24"/>
        </w:rPr>
        <w:t>családba fogadó</w:t>
      </w:r>
      <w:r w:rsidRPr="00C25A56">
        <w:rPr>
          <w:rFonts w:ascii="Times New Roman" w:hAnsi="Times New Roman" w:cs="Times New Roman"/>
          <w:sz w:val="24"/>
          <w:szCs w:val="24"/>
        </w:rPr>
        <w:t xml:space="preserve"> gyámot is érteni kell.</w:t>
      </w:r>
    </w:p>
    <w:p w:rsidR="000434E5" w:rsidRDefault="000434E5"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p>
    <w:p w:rsidR="00263B5C" w:rsidRDefault="0007648B"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lastRenderedPageBreak/>
        <w:t>A térítési díjak</w:t>
      </w:r>
      <w:r w:rsidR="00665A72">
        <w:rPr>
          <w:rFonts w:ascii="Times New Roman" w:hAnsi="Times New Roman" w:cs="Times New Roman"/>
          <w:sz w:val="24"/>
          <w:szCs w:val="24"/>
        </w:rPr>
        <w:t>kal kapcsolato</w:t>
      </w:r>
      <w:r w:rsidR="00040178">
        <w:rPr>
          <w:rFonts w:ascii="Times New Roman" w:hAnsi="Times New Roman" w:cs="Times New Roman"/>
          <w:sz w:val="24"/>
          <w:szCs w:val="24"/>
        </w:rPr>
        <w:t xml:space="preserve">s, kiállított számlák átvételének </w:t>
      </w:r>
      <w:r>
        <w:rPr>
          <w:rFonts w:ascii="Times New Roman" w:hAnsi="Times New Roman" w:cs="Times New Roman"/>
          <w:sz w:val="24"/>
          <w:szCs w:val="24"/>
        </w:rPr>
        <w:t>az időpontját minden hónap elején k</w:t>
      </w:r>
      <w:r w:rsidR="00040178">
        <w:rPr>
          <w:rFonts w:ascii="Times New Roman" w:hAnsi="Times New Roman" w:cs="Times New Roman"/>
          <w:sz w:val="24"/>
          <w:szCs w:val="24"/>
        </w:rPr>
        <w:t>ifüggesztjük az óvodai bejáratok</w:t>
      </w:r>
      <w:r>
        <w:rPr>
          <w:rFonts w:ascii="Times New Roman" w:hAnsi="Times New Roman" w:cs="Times New Roman"/>
          <w:sz w:val="24"/>
          <w:szCs w:val="24"/>
        </w:rPr>
        <w:t>ra.</w:t>
      </w:r>
      <w:r w:rsidR="00263B5C">
        <w:rPr>
          <w:rFonts w:ascii="Times New Roman" w:hAnsi="Times New Roman" w:cs="Times New Roman"/>
          <w:sz w:val="24"/>
          <w:szCs w:val="24"/>
        </w:rPr>
        <w:t xml:space="preserve"> A </w:t>
      </w:r>
      <w:r w:rsidR="00040178">
        <w:rPr>
          <w:rFonts w:ascii="Times New Roman" w:hAnsi="Times New Roman" w:cs="Times New Roman"/>
          <w:sz w:val="24"/>
          <w:szCs w:val="24"/>
        </w:rPr>
        <w:t xml:space="preserve">számlák átvételére </w:t>
      </w:r>
      <w:r w:rsidR="00263B5C">
        <w:rPr>
          <w:rFonts w:ascii="Times New Roman" w:hAnsi="Times New Roman" w:cs="Times New Roman"/>
          <w:sz w:val="24"/>
          <w:szCs w:val="24"/>
        </w:rPr>
        <w:t>csak ezeken a kijelölt napokon van lehetőség.</w:t>
      </w:r>
      <w:r w:rsidR="00C31D8C">
        <w:rPr>
          <w:rFonts w:ascii="Times New Roman" w:hAnsi="Times New Roman" w:cs="Times New Roman"/>
          <w:sz w:val="24"/>
          <w:szCs w:val="24"/>
        </w:rPr>
        <w:t xml:space="preserve"> (Tagintézményenként havonta két munkanap!)</w:t>
      </w:r>
    </w:p>
    <w:p w:rsidR="00DA1DE8" w:rsidRDefault="00040178"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 xml:space="preserve">Az átvétel </w:t>
      </w:r>
      <w:r w:rsidR="00CE53BC">
        <w:rPr>
          <w:rFonts w:ascii="Times New Roman" w:hAnsi="Times New Roman" w:cs="Times New Roman"/>
          <w:sz w:val="24"/>
          <w:szCs w:val="24"/>
        </w:rPr>
        <w:t>helye: az</w:t>
      </w:r>
      <w:r>
        <w:rPr>
          <w:rFonts w:ascii="Times New Roman" w:hAnsi="Times New Roman" w:cs="Times New Roman"/>
          <w:sz w:val="24"/>
          <w:szCs w:val="24"/>
        </w:rPr>
        <w:t xml:space="preserve"> óvodatitkári iroda</w:t>
      </w:r>
      <w:r w:rsidR="00FC0071">
        <w:rPr>
          <w:rFonts w:ascii="Times New Roman" w:hAnsi="Times New Roman" w:cs="Times New Roman"/>
          <w:sz w:val="24"/>
          <w:szCs w:val="24"/>
        </w:rPr>
        <w:t>.</w:t>
      </w:r>
      <w:r w:rsidR="00AD58C1">
        <w:rPr>
          <w:rFonts w:ascii="Times New Roman" w:hAnsi="Times New Roman" w:cs="Times New Roman"/>
          <w:sz w:val="24"/>
          <w:szCs w:val="24"/>
        </w:rPr>
        <w:t xml:space="preserve"> </w:t>
      </w:r>
    </w:p>
    <w:p w:rsidR="00C31D8C" w:rsidRDefault="00C31D8C"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Aki ingyenesen veszi igénybe az óvodai étkezést, annak a létszámlap aláírására</w:t>
      </w:r>
      <w:r w:rsidR="003A6639">
        <w:rPr>
          <w:rFonts w:ascii="Times New Roman" w:hAnsi="Times New Roman" w:cs="Times New Roman"/>
          <w:sz w:val="24"/>
          <w:szCs w:val="24"/>
        </w:rPr>
        <w:t xml:space="preserve"> vonatkozóan van kötelezettsége (aláírásával igazolja, hogy gyermeke valóban az ott megjelölt napokon étkezett az óvodában),</w:t>
      </w:r>
      <w:r>
        <w:rPr>
          <w:rFonts w:ascii="Times New Roman" w:hAnsi="Times New Roman" w:cs="Times New Roman"/>
          <w:sz w:val="24"/>
          <w:szCs w:val="24"/>
        </w:rPr>
        <w:t xml:space="preserve"> amit a térítési díj befizetésére kijelölt napokon tud megtenni szintén az óvodatitkárnál.</w:t>
      </w:r>
    </w:p>
    <w:p w:rsidR="00DA1DE8" w:rsidRDefault="00DA1DE8"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p>
    <w:p w:rsidR="000434E5" w:rsidRDefault="000434E5"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Hiányzás esetén a következő napi étkezés lemondható 8:30 óráig az óvodák telefonszámán.</w:t>
      </w:r>
    </w:p>
    <w:p w:rsidR="00977A0B" w:rsidRDefault="00977A0B" w:rsidP="00263B5C">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 xml:space="preserve">A </w:t>
      </w:r>
      <w:r w:rsidR="00DA1DE8">
        <w:rPr>
          <w:rFonts w:ascii="Times New Roman" w:hAnsi="Times New Roman" w:cs="Times New Roman"/>
          <w:sz w:val="24"/>
          <w:szCs w:val="24"/>
        </w:rPr>
        <w:t>lemondás</w:t>
      </w:r>
      <w:r>
        <w:rPr>
          <w:rFonts w:ascii="Times New Roman" w:hAnsi="Times New Roman" w:cs="Times New Roman"/>
          <w:sz w:val="24"/>
          <w:szCs w:val="24"/>
        </w:rPr>
        <w:t xml:space="preserve"> elmulasztása esetén a térítési díj visszafizetésére nincs lehetőség.</w:t>
      </w:r>
    </w:p>
    <w:p w:rsidR="00193CBA" w:rsidRDefault="008F4A75" w:rsidP="00193CBA">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 xml:space="preserve">Hiányzást követően - </w:t>
      </w:r>
      <w:r w:rsidR="00193CBA">
        <w:rPr>
          <w:rFonts w:ascii="Times New Roman" w:hAnsi="Times New Roman" w:cs="Times New Roman"/>
          <w:sz w:val="24"/>
          <w:szCs w:val="24"/>
        </w:rPr>
        <w:t>szintén telefonos bejelentéssel – az étkezést újra meg kell rendelni a gyermek óvodába történő visszaérkezését megelőző munkanapon 8:30- ig.</w:t>
      </w:r>
    </w:p>
    <w:p w:rsidR="008F4A75" w:rsidRDefault="008F4A75" w:rsidP="00193CBA">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Ha az ebéd megrendelése (újra rendelése) nem történik meg, úgy nem áll módunkban a gyermek számára az óvodai étkezést biztosítani.</w:t>
      </w:r>
    </w:p>
    <w:p w:rsidR="00136478" w:rsidRDefault="00136478" w:rsidP="00193CBA">
      <w:pPr>
        <w:pStyle w:val="NormlWeb"/>
        <w:shd w:val="clear" w:color="auto" w:fill="FFFFFF"/>
        <w:spacing w:before="0" w:beforeAutospacing="0" w:after="0" w:afterAutospacing="0"/>
        <w:ind w:left="360" w:right="150"/>
        <w:jc w:val="both"/>
        <w:rPr>
          <w:rFonts w:ascii="Times New Roman" w:hAnsi="Times New Roman" w:cs="Times New Roman"/>
          <w:sz w:val="24"/>
          <w:szCs w:val="24"/>
        </w:rPr>
      </w:pPr>
      <w:r>
        <w:rPr>
          <w:rFonts w:ascii="Times New Roman" w:hAnsi="Times New Roman" w:cs="Times New Roman"/>
          <w:sz w:val="24"/>
          <w:szCs w:val="24"/>
        </w:rPr>
        <w:t>Aki ingyenes étkezést vesz igénybe (bármilyen jogcímen) az óvodában és a hiányzásáról nem értesíti az óvodát, másnap</w:t>
      </w:r>
      <w:r w:rsidRPr="00CE53BC">
        <w:rPr>
          <w:rFonts w:ascii="Times New Roman" w:hAnsi="Times New Roman" w:cs="Times New Roman"/>
          <w:b/>
          <w:sz w:val="24"/>
          <w:szCs w:val="24"/>
        </w:rPr>
        <w:t xml:space="preserve"> automatikus</w:t>
      </w:r>
      <w:r>
        <w:rPr>
          <w:rFonts w:ascii="Times New Roman" w:hAnsi="Times New Roman" w:cs="Times New Roman"/>
          <w:sz w:val="24"/>
          <w:szCs w:val="24"/>
        </w:rPr>
        <w:t xml:space="preserve"> hiányzónak minősül és ebben az esetben nem áll módunkban szá</w:t>
      </w:r>
      <w:r w:rsidR="00151C32">
        <w:rPr>
          <w:rFonts w:ascii="Times New Roman" w:hAnsi="Times New Roman" w:cs="Times New Roman"/>
          <w:sz w:val="24"/>
          <w:szCs w:val="24"/>
        </w:rPr>
        <w:t xml:space="preserve">mára biztosítani az intézményi </w:t>
      </w:r>
      <w:r>
        <w:rPr>
          <w:rFonts w:ascii="Times New Roman" w:hAnsi="Times New Roman" w:cs="Times New Roman"/>
          <w:sz w:val="24"/>
          <w:szCs w:val="24"/>
        </w:rPr>
        <w:t>étkezést.</w:t>
      </w:r>
      <w:r w:rsidR="00151C32">
        <w:rPr>
          <w:rFonts w:ascii="Times New Roman" w:hAnsi="Times New Roman" w:cs="Times New Roman"/>
          <w:sz w:val="24"/>
          <w:szCs w:val="24"/>
        </w:rPr>
        <w:t xml:space="preserve"> Az a gyermek, aki térítési díj ellenében veszi igénybe az óvodai étkezést, ha a szülő nem jelzi telefonon vagy személyesen a hiányzás tényét, a következő munkanapra még biztosítja az intézmény az étkezését. Az azt követő – harmadik – munkanaptól viszont </w:t>
      </w:r>
      <w:r w:rsidR="00151C32" w:rsidRPr="00151C32">
        <w:rPr>
          <w:rFonts w:ascii="Times New Roman" w:hAnsi="Times New Roman" w:cs="Times New Roman"/>
          <w:b/>
          <w:sz w:val="24"/>
          <w:szCs w:val="24"/>
        </w:rPr>
        <w:t>automatikusan</w:t>
      </w:r>
      <w:r w:rsidR="00151C32">
        <w:rPr>
          <w:rFonts w:ascii="Times New Roman" w:hAnsi="Times New Roman" w:cs="Times New Roman"/>
          <w:sz w:val="24"/>
          <w:szCs w:val="24"/>
        </w:rPr>
        <w:t xml:space="preserve"> hiányzónak minősül és ebben az esetben nem áll módunkban számára biztosítani az intézményi étkezést.</w:t>
      </w:r>
    </w:p>
    <w:p w:rsidR="002E585C" w:rsidRDefault="002E585C" w:rsidP="00193CBA">
      <w:pPr>
        <w:pStyle w:val="NormlWeb"/>
        <w:shd w:val="clear" w:color="auto" w:fill="FFFFFF"/>
        <w:spacing w:before="0" w:beforeAutospacing="0" w:after="0" w:afterAutospacing="0"/>
        <w:ind w:left="360" w:right="150"/>
        <w:jc w:val="both"/>
        <w:rPr>
          <w:rFonts w:ascii="Times New Roman" w:hAnsi="Times New Roman" w:cs="Times New Roman"/>
          <w:sz w:val="24"/>
          <w:szCs w:val="24"/>
        </w:rPr>
      </w:pPr>
    </w:p>
    <w:p w:rsidR="00EA3741" w:rsidRPr="00C25A56" w:rsidRDefault="002E585C" w:rsidP="00151C32">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óvoda dolgozói csak abban az esetben vehetik igénybe az intézményi közétkeztetést, ha az erre vonatkozó szándékukat előre jelzik (az étkezést megrendelik), és azt az arra kijelölt napon kifizetik.</w:t>
      </w:r>
    </w:p>
    <w:p w:rsidR="00E51064" w:rsidRPr="00C25A56" w:rsidRDefault="00D146CA" w:rsidP="00D146CA">
      <w:pPr>
        <w:pStyle w:val="Cmsor1"/>
        <w:rPr>
          <w:rFonts w:ascii="Times New Roman" w:hAnsi="Times New Roman" w:cs="Times New Roman"/>
          <w:b/>
          <w:sz w:val="24"/>
          <w:szCs w:val="24"/>
        </w:rPr>
      </w:pPr>
      <w:bookmarkStart w:id="74" w:name="_Toc531960490"/>
      <w:r w:rsidRPr="00C25A56">
        <w:rPr>
          <w:rFonts w:ascii="Times New Roman" w:hAnsi="Times New Roman" w:cs="Times New Roman"/>
          <w:b/>
          <w:sz w:val="24"/>
          <w:szCs w:val="24"/>
        </w:rPr>
        <w:t>16.</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TÁVOLLÉT AZ ÓVODÁBÓL</w:t>
      </w:r>
      <w:bookmarkEnd w:id="74"/>
    </w:p>
    <w:p w:rsidR="00795DE3" w:rsidRPr="00C25A56" w:rsidRDefault="00795DE3" w:rsidP="00795DE3">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10399F" w:rsidRDefault="0010399F"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óvodában csak teljesen egészséges gyermek tartózkodhat!</w:t>
      </w:r>
    </w:p>
    <w:p w:rsidR="0010399F" w:rsidRDefault="0010399F"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Beteg, megfázott, gyógyszert, láz- vagy köhögéscsillapítót szedő, még lábadozó gyermek bevétele az óvodába a gyermek biztonságos gyógyulása és a többi gyermek egészségének megőrzése érdekében nem lehetséges.</w:t>
      </w:r>
      <w:r w:rsidR="005C7EEB">
        <w:rPr>
          <w:rFonts w:ascii="Times New Roman" w:hAnsi="Times New Roman" w:cs="Times New Roman"/>
          <w:sz w:val="24"/>
          <w:szCs w:val="24"/>
        </w:rPr>
        <w:t xml:space="preserve"> Ilyen esetben az óvodapedagógus kötelessége a gyermek átvételének a megtagadása.</w:t>
      </w:r>
    </w:p>
    <w:p w:rsidR="006E046B" w:rsidRDefault="006E046B" w:rsidP="00414174">
      <w:pPr>
        <w:autoSpaceDE w:val="0"/>
        <w:autoSpaceDN w:val="0"/>
        <w:adjustRightInd w:val="0"/>
        <w:spacing w:after="0" w:line="240" w:lineRule="auto"/>
        <w:jc w:val="both"/>
        <w:rPr>
          <w:rFonts w:ascii="Times New Roman" w:hAnsi="Times New Roman" w:cs="Times New Roman"/>
          <w:sz w:val="24"/>
          <w:szCs w:val="24"/>
        </w:rPr>
      </w:pPr>
    </w:p>
    <w:p w:rsidR="005C7EEB" w:rsidRDefault="005C7EEB"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Otthonról hozott gyógyszer beadása a nap folyamán az óvodapedagógusok részére tilos!</w:t>
      </w:r>
    </w:p>
    <w:p w:rsidR="005C7EEB" w:rsidRDefault="005C7EEB"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Kivéve az allergia, illetve a magas láz csillapítására szolgáló készítményeket.</w:t>
      </w:r>
    </w:p>
    <w:p w:rsidR="005C7EEB" w:rsidRDefault="00F05A2C"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Az óvodapedagógus teendője baleset vagy napközben megbetegedő gyermek esetén:</w:t>
      </w:r>
    </w:p>
    <w:p w:rsidR="00F05A2C" w:rsidRDefault="00F05A2C" w:rsidP="004141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gyermeket haladéktalanul el kell látni, miközben a csoportja felügyeletét meg kell szerveznie. A baleset súlyosságától függően, illetve eszméletvesztés, lázgörcs esetén orvosról kell gondoskodni (mentő, orvos kihívása).</w:t>
      </w:r>
    </w:p>
    <w:p w:rsidR="00F05A2C" w:rsidRDefault="00F05A2C" w:rsidP="00414174">
      <w:pPr>
        <w:autoSpaceDE w:val="0"/>
        <w:autoSpaceDN w:val="0"/>
        <w:adjustRightInd w:val="0"/>
        <w:spacing w:after="0" w:line="240" w:lineRule="auto"/>
        <w:jc w:val="both"/>
        <w:rPr>
          <w:rFonts w:ascii="Times New Roman" w:hAnsi="Times New Roman" w:cs="Times New Roman"/>
          <w:sz w:val="24"/>
          <w:szCs w:val="24"/>
        </w:rPr>
      </w:pP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beteg gyermek</w:t>
      </w:r>
      <w:r w:rsidR="00FD5093" w:rsidRPr="00C25A56">
        <w:rPr>
          <w:rFonts w:ascii="Times New Roman" w:hAnsi="Times New Roman" w:cs="Times New Roman"/>
          <w:sz w:val="24"/>
          <w:szCs w:val="24"/>
        </w:rPr>
        <w:t xml:space="preserve"> az orvos által meghatározott időszak</w:t>
      </w:r>
      <w:r w:rsidRPr="00C25A56">
        <w:rPr>
          <w:rFonts w:ascii="Times New Roman" w:hAnsi="Times New Roman" w:cs="Times New Roman"/>
          <w:sz w:val="24"/>
          <w:szCs w:val="24"/>
        </w:rPr>
        <w:t>ban nem látogathatja a nevelési</w:t>
      </w:r>
      <w:r w:rsidR="00FD5093" w:rsidRPr="00C25A56">
        <w:rPr>
          <w:rFonts w:ascii="Times New Roman" w:hAnsi="Times New Roman" w:cs="Times New Roman"/>
          <w:sz w:val="24"/>
          <w:szCs w:val="24"/>
        </w:rPr>
        <w:t xml:space="preserve"> intézményt. </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414174"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lastRenderedPageBreak/>
        <w:t>Ha a pedagógu</w:t>
      </w:r>
      <w:r w:rsidR="00414174" w:rsidRPr="00C25A56">
        <w:rPr>
          <w:rFonts w:ascii="Times New Roman" w:hAnsi="Times New Roman" w:cs="Times New Roman"/>
          <w:sz w:val="24"/>
          <w:szCs w:val="24"/>
        </w:rPr>
        <w:t xml:space="preserve">s megítélése szerint a gyermek </w:t>
      </w:r>
      <w:r w:rsidRPr="00C25A56">
        <w:rPr>
          <w:rFonts w:ascii="Times New Roman" w:hAnsi="Times New Roman" w:cs="Times New Roman"/>
          <w:sz w:val="24"/>
          <w:szCs w:val="24"/>
        </w:rPr>
        <w:t>beteg,</w:t>
      </w:r>
      <w:r w:rsidR="00414174" w:rsidRPr="00C25A56">
        <w:rPr>
          <w:rFonts w:ascii="Times New Roman" w:hAnsi="Times New Roman" w:cs="Times New Roman"/>
          <w:sz w:val="24"/>
          <w:szCs w:val="24"/>
        </w:rPr>
        <w:t xml:space="preserve"> gondoskodik a többi gyermektől</w:t>
      </w:r>
      <w:r w:rsidRPr="00C25A56">
        <w:rPr>
          <w:rFonts w:ascii="Times New Roman" w:hAnsi="Times New Roman" w:cs="Times New Roman"/>
          <w:sz w:val="24"/>
          <w:szCs w:val="24"/>
        </w:rPr>
        <w:t xml:space="preserve"> való elkülönítéséről, és a lehető legrövidebb időn belül értesíti a gyermek szüleit. </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414174"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Azt, hogy a gyermek ismét egészs</w:t>
      </w:r>
      <w:r w:rsidR="00414174" w:rsidRPr="00C25A56">
        <w:rPr>
          <w:rFonts w:ascii="Times New Roman" w:hAnsi="Times New Roman" w:cs="Times New Roman"/>
          <w:sz w:val="24"/>
          <w:szCs w:val="24"/>
        </w:rPr>
        <w:t>éges és látogathatja a nevelési</w:t>
      </w:r>
      <w:r w:rsidRPr="00C25A56">
        <w:rPr>
          <w:rFonts w:ascii="Times New Roman" w:hAnsi="Times New Roman" w:cs="Times New Roman"/>
          <w:sz w:val="24"/>
          <w:szCs w:val="24"/>
        </w:rPr>
        <w:t xml:space="preserve"> intézményt, részt vehet a foglalkozásokon, orvosnak kell igazolnia. </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Az igazolásnak tartalmaznia kell a betegség miatt bekövetkezett távollét pontos időtartamát is. </w:t>
      </w:r>
    </w:p>
    <w:p w:rsidR="00414174" w:rsidRPr="00C25A56" w:rsidRDefault="00414174" w:rsidP="00414174">
      <w:pPr>
        <w:autoSpaceDE w:val="0"/>
        <w:autoSpaceDN w:val="0"/>
        <w:adjustRightInd w:val="0"/>
        <w:spacing w:after="0" w:line="240" w:lineRule="auto"/>
        <w:jc w:val="both"/>
        <w:rPr>
          <w:rFonts w:ascii="Times New Roman" w:hAnsi="Times New Roman" w:cs="Times New Roman"/>
          <w:sz w:val="24"/>
          <w:szCs w:val="24"/>
        </w:rPr>
      </w:pPr>
    </w:p>
    <w:p w:rsidR="00C25A56"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Ha a gyermek az óvodai foglalko</w:t>
      </w:r>
      <w:r w:rsidR="00724209" w:rsidRPr="00C25A56">
        <w:rPr>
          <w:rFonts w:ascii="Times New Roman" w:hAnsi="Times New Roman" w:cs="Times New Roman"/>
          <w:sz w:val="24"/>
          <w:szCs w:val="24"/>
        </w:rPr>
        <w:t xml:space="preserve">zásról </w:t>
      </w:r>
      <w:r w:rsidRPr="00C25A56">
        <w:rPr>
          <w:rFonts w:ascii="Times New Roman" w:hAnsi="Times New Roman" w:cs="Times New Roman"/>
          <w:sz w:val="24"/>
          <w:szCs w:val="24"/>
        </w:rPr>
        <w:t xml:space="preserve">távol marad, mulasztását igazolnia kell. </w:t>
      </w:r>
    </w:p>
    <w:p w:rsidR="00C25A56" w:rsidRPr="00C25A56" w:rsidRDefault="00C25A56" w:rsidP="00414174">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414174">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mulasztást igazoltnak kell tekinteni, ha</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00724209" w:rsidRPr="00C25A56">
        <w:rPr>
          <w:rFonts w:ascii="Times New Roman" w:hAnsi="Times New Roman" w:cs="Times New Roman"/>
          <w:sz w:val="24"/>
          <w:szCs w:val="24"/>
        </w:rPr>
        <w:t xml:space="preserve">a </w:t>
      </w:r>
      <w:r w:rsidRPr="00C25A56">
        <w:rPr>
          <w:rFonts w:ascii="Times New Roman" w:hAnsi="Times New Roman" w:cs="Times New Roman"/>
          <w:sz w:val="24"/>
          <w:szCs w:val="24"/>
        </w:rPr>
        <w:t xml:space="preserve">szülő írásbeli </w:t>
      </w:r>
      <w:r w:rsidR="00724209" w:rsidRPr="00C25A56">
        <w:rPr>
          <w:rFonts w:ascii="Times New Roman" w:hAnsi="Times New Roman" w:cs="Times New Roman"/>
          <w:sz w:val="24"/>
          <w:szCs w:val="24"/>
        </w:rPr>
        <w:t>kérelmére, amit legkésőbb a hiányzást megelőző napon</w:t>
      </w:r>
      <w:r w:rsidR="00AD58C1">
        <w:rPr>
          <w:rFonts w:ascii="Times New Roman" w:hAnsi="Times New Roman" w:cs="Times New Roman"/>
          <w:sz w:val="24"/>
          <w:szCs w:val="24"/>
        </w:rPr>
        <w:t xml:space="preserve"> </w:t>
      </w:r>
      <w:r w:rsidR="00AD58C1" w:rsidRPr="00654596">
        <w:rPr>
          <w:rFonts w:ascii="Times New Roman" w:hAnsi="Times New Roman" w:cs="Times New Roman"/>
          <w:sz w:val="24"/>
          <w:szCs w:val="24"/>
        </w:rPr>
        <w:t>9 óráig</w:t>
      </w:r>
      <w:r w:rsidR="00724209" w:rsidRPr="00C25A56">
        <w:rPr>
          <w:rFonts w:ascii="Times New Roman" w:hAnsi="Times New Roman" w:cs="Times New Roman"/>
          <w:sz w:val="24"/>
          <w:szCs w:val="24"/>
        </w:rPr>
        <w:t xml:space="preserve"> átad a gyermeket nevelő óvodapedagógusnak az óvoda által haszn</w:t>
      </w:r>
      <w:r w:rsidR="00202A4E">
        <w:rPr>
          <w:rFonts w:ascii="Times New Roman" w:hAnsi="Times New Roman" w:cs="Times New Roman"/>
          <w:sz w:val="24"/>
          <w:szCs w:val="24"/>
        </w:rPr>
        <w:t>ált</w:t>
      </w:r>
      <w:r w:rsidR="00724209" w:rsidRPr="00C25A56">
        <w:rPr>
          <w:rFonts w:ascii="Times New Roman" w:hAnsi="Times New Roman" w:cs="Times New Roman"/>
          <w:sz w:val="24"/>
          <w:szCs w:val="24"/>
        </w:rPr>
        <w:t xml:space="preserve"> nyomtatványon  </w:t>
      </w:r>
      <w:r w:rsidR="00654596">
        <w:rPr>
          <w:rFonts w:ascii="Times New Roman" w:hAnsi="Times New Roman" w:cs="Times New Roman"/>
          <w:sz w:val="24"/>
          <w:szCs w:val="24"/>
        </w:rPr>
        <w:t>és</w:t>
      </w:r>
      <w:r w:rsidR="00724209" w:rsidRPr="00C25A56">
        <w:rPr>
          <w:rFonts w:ascii="Times New Roman" w:hAnsi="Times New Roman" w:cs="Times New Roman"/>
          <w:sz w:val="24"/>
          <w:szCs w:val="24"/>
        </w:rPr>
        <w:t xml:space="preserve"> az intézményvezető</w:t>
      </w:r>
      <w:r w:rsidR="00654596">
        <w:rPr>
          <w:rFonts w:ascii="Times New Roman" w:hAnsi="Times New Roman" w:cs="Times New Roman"/>
          <w:sz w:val="24"/>
          <w:szCs w:val="24"/>
        </w:rPr>
        <w:t>től</w:t>
      </w:r>
      <w:r w:rsidR="00724209" w:rsidRPr="00C25A56">
        <w:rPr>
          <w:rFonts w:ascii="Times New Roman" w:hAnsi="Times New Roman" w:cs="Times New Roman"/>
          <w:sz w:val="24"/>
          <w:szCs w:val="24"/>
        </w:rPr>
        <w:t xml:space="preserve"> </w:t>
      </w:r>
      <w:r w:rsidRPr="00654596">
        <w:rPr>
          <w:rFonts w:ascii="Times New Roman" w:hAnsi="Times New Roman" w:cs="Times New Roman"/>
          <w:sz w:val="24"/>
          <w:szCs w:val="24"/>
        </w:rPr>
        <w:t>engedély</w:t>
      </w:r>
      <w:r w:rsidR="00654596" w:rsidRPr="00654596">
        <w:rPr>
          <w:rFonts w:ascii="Times New Roman" w:hAnsi="Times New Roman" w:cs="Times New Roman"/>
          <w:sz w:val="24"/>
          <w:szCs w:val="24"/>
        </w:rPr>
        <w:t>t kapott</w:t>
      </w:r>
      <w:r w:rsidRPr="00C25A56">
        <w:rPr>
          <w:rFonts w:ascii="Times New Roman" w:hAnsi="Times New Roman" w:cs="Times New Roman"/>
          <w:sz w:val="24"/>
          <w:szCs w:val="24"/>
        </w:rPr>
        <w:t xml:space="preserve"> a távolmaradás</w:t>
      </w:r>
      <w:r w:rsidR="00654596" w:rsidRPr="00654596">
        <w:rPr>
          <w:rFonts w:ascii="Times New Roman" w:hAnsi="Times New Roman" w:cs="Times New Roman"/>
          <w:sz w:val="24"/>
          <w:szCs w:val="24"/>
        </w:rPr>
        <w:t>ra</w:t>
      </w:r>
      <w:r w:rsidRPr="00C25A56">
        <w:rPr>
          <w:rFonts w:ascii="Times New Roman" w:hAnsi="Times New Roman" w:cs="Times New Roman"/>
          <w:sz w:val="24"/>
          <w:szCs w:val="24"/>
        </w:rPr>
        <w:t>,</w:t>
      </w:r>
    </w:p>
    <w:p w:rsidR="00FD5093" w:rsidRPr="0065459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00724209" w:rsidRPr="00C25A56">
        <w:rPr>
          <w:rFonts w:ascii="Times New Roman" w:hAnsi="Times New Roman" w:cs="Times New Roman"/>
          <w:sz w:val="24"/>
          <w:szCs w:val="24"/>
        </w:rPr>
        <w:t xml:space="preserve">a gyermek beteg volt, a jogszabály szerinti tartalommal rendelkező orvosi igazolást átadta a gyermeket nevelő óvodapedagógusnak a felgyógyulást követő első óvodai ellátás </w:t>
      </w:r>
      <w:r w:rsidR="00724209" w:rsidRPr="00654596">
        <w:rPr>
          <w:rFonts w:ascii="Times New Roman" w:hAnsi="Times New Roman" w:cs="Times New Roman"/>
          <w:sz w:val="24"/>
          <w:szCs w:val="24"/>
        </w:rPr>
        <w:t>napján</w:t>
      </w:r>
      <w:r w:rsidR="00AD58C1" w:rsidRPr="00654596">
        <w:rPr>
          <w:rFonts w:ascii="Times New Roman" w:hAnsi="Times New Roman" w:cs="Times New Roman"/>
          <w:sz w:val="24"/>
          <w:szCs w:val="24"/>
        </w:rPr>
        <w:t>ak kezdetén</w:t>
      </w:r>
      <w:r w:rsidR="00724209" w:rsidRPr="00654596">
        <w:rPr>
          <w:rFonts w:ascii="Times New Roman" w:hAnsi="Times New Roman" w:cs="Times New Roman"/>
          <w:sz w:val="24"/>
          <w:szCs w:val="24"/>
        </w:rPr>
        <w:t xml:space="preserve">. </w:t>
      </w:r>
    </w:p>
    <w:p w:rsidR="00FD5093"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a gyermek hatósági intézkedés vagy egyéb alapos indok miatt nem tudott</w:t>
      </w:r>
      <w:r w:rsidR="00AE437C">
        <w:rPr>
          <w:rFonts w:ascii="Times New Roman" w:hAnsi="Times New Roman" w:cs="Times New Roman"/>
          <w:sz w:val="24"/>
          <w:szCs w:val="24"/>
        </w:rPr>
        <w:t xml:space="preserve"> kötelezettségének eleget tenni</w:t>
      </w:r>
    </w:p>
    <w:p w:rsidR="00AE437C" w:rsidRPr="00C25A56" w:rsidRDefault="00AE437C" w:rsidP="00FD5093">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d) a szülők által utólag igazolható hiányzások száma havi 5 nap (ebből egybefüggően igazolható 3 nap)</w:t>
      </w:r>
    </w:p>
    <w:p w:rsidR="00724209" w:rsidRPr="00C25A56" w:rsidRDefault="00724209" w:rsidP="00724209">
      <w:pPr>
        <w:autoSpaceDE w:val="0"/>
        <w:autoSpaceDN w:val="0"/>
        <w:adjustRightInd w:val="0"/>
        <w:spacing w:after="0" w:line="240" w:lineRule="auto"/>
        <w:jc w:val="both"/>
        <w:rPr>
          <w:rFonts w:ascii="Times New Roman" w:hAnsi="Times New Roman" w:cs="Times New Roman"/>
          <w:i/>
          <w:iCs/>
          <w:sz w:val="24"/>
          <w:szCs w:val="24"/>
        </w:rPr>
      </w:pPr>
    </w:p>
    <w:p w:rsidR="00FD5093" w:rsidRPr="00C25A56" w:rsidRDefault="00724209" w:rsidP="00724209">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Ha a gyermek, </w:t>
      </w:r>
      <w:r w:rsidR="00FD5093" w:rsidRPr="00C25A56">
        <w:rPr>
          <w:rFonts w:ascii="Times New Roman" w:hAnsi="Times New Roman" w:cs="Times New Roman"/>
          <w:sz w:val="24"/>
          <w:szCs w:val="24"/>
        </w:rPr>
        <w:t>távolmaradását nem igazolják, a mulasztás igazolatlan.</w:t>
      </w:r>
    </w:p>
    <w:p w:rsidR="00724209" w:rsidRPr="00C25A56" w:rsidRDefault="00724209" w:rsidP="00724209">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724209">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Ha a gyermek az Nkt. 8. § (2) bekezdése alapján vesz részt óvodai nevelésben, és egy nevelési évben igazolatlanul öt nevelési </w:t>
      </w:r>
      <w:r w:rsidR="00724209" w:rsidRPr="00C25A56">
        <w:rPr>
          <w:rFonts w:ascii="Times New Roman" w:hAnsi="Times New Roman" w:cs="Times New Roman"/>
          <w:sz w:val="24"/>
          <w:szCs w:val="24"/>
        </w:rPr>
        <w:t>napnál többet mulaszt az óvoda vezetője</w:t>
      </w:r>
      <w:r w:rsidRPr="00C25A56">
        <w:rPr>
          <w:rFonts w:ascii="Times New Roman" w:hAnsi="Times New Roman" w:cs="Times New Roman"/>
          <w:sz w:val="24"/>
          <w:szCs w:val="24"/>
        </w:rPr>
        <w:t>- a gyermekvédelmi és gyámügyi feladat- és hatáskörök ellátásáról, valamint a gyámhatóság szervezetéről és illetékességéről szóló 331/2006. (XII. 23.) Korm. rendeletben foglaltakkal összhangban - értesíti</w:t>
      </w:r>
    </w:p>
    <w:p w:rsidR="00FD5093" w:rsidRPr="00A846C4" w:rsidRDefault="00FD5093" w:rsidP="00A846C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rPr>
      </w:pPr>
      <w:r w:rsidRPr="00A846C4">
        <w:rPr>
          <w:rFonts w:ascii="Times New Roman" w:hAnsi="Times New Roman" w:cs="Times New Roman"/>
          <w:sz w:val="24"/>
          <w:szCs w:val="24"/>
        </w:rPr>
        <w:t>a gyermek tényleges tartózkodási helye szerint illetékes gyámhatóságot</w:t>
      </w:r>
      <w:r w:rsidR="00C25A56" w:rsidRPr="00A846C4">
        <w:rPr>
          <w:rFonts w:ascii="Times New Roman" w:hAnsi="Times New Roman" w:cs="Times New Roman"/>
          <w:sz w:val="24"/>
          <w:szCs w:val="24"/>
        </w:rPr>
        <w:t xml:space="preserve"> és a gyermekjóléti szolgálatot.</w:t>
      </w:r>
    </w:p>
    <w:p w:rsidR="00A846C4" w:rsidRPr="00A846C4" w:rsidRDefault="00A846C4" w:rsidP="00A846C4">
      <w:pPr>
        <w:pStyle w:val="Listaszerbekezds"/>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szülőt, aki aláírásával igazolja az értesítés tudomásul vételét.</w:t>
      </w:r>
    </w:p>
    <w:p w:rsidR="00724209" w:rsidRPr="00C25A56" w:rsidRDefault="00724209" w:rsidP="00724209">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724209">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Az értesítést követően a gy</w:t>
      </w:r>
      <w:r w:rsidR="008372BB" w:rsidRPr="00C25A56">
        <w:rPr>
          <w:rFonts w:ascii="Times New Roman" w:hAnsi="Times New Roman" w:cs="Times New Roman"/>
          <w:sz w:val="24"/>
          <w:szCs w:val="24"/>
        </w:rPr>
        <w:t xml:space="preserve">ermekjóléti szolgálat az óvoda </w:t>
      </w:r>
      <w:r w:rsidRPr="00C25A56">
        <w:rPr>
          <w:rFonts w:ascii="Times New Roman" w:hAnsi="Times New Roman" w:cs="Times New Roman"/>
          <w:sz w:val="24"/>
          <w:szCs w:val="24"/>
        </w:rPr>
        <w:t>haladéktalanul intézkedési tervet készít, amelyben a mulasztás okának feltárására figyel</w:t>
      </w:r>
      <w:r w:rsidR="008372BB" w:rsidRPr="00C25A56">
        <w:rPr>
          <w:rFonts w:ascii="Times New Roman" w:hAnsi="Times New Roman" w:cs="Times New Roman"/>
          <w:sz w:val="24"/>
          <w:szCs w:val="24"/>
        </w:rPr>
        <w:t xml:space="preserve">emmel meghatározza a gyermeket </w:t>
      </w:r>
      <w:r w:rsidRPr="00C25A56">
        <w:rPr>
          <w:rFonts w:ascii="Times New Roman" w:hAnsi="Times New Roman" w:cs="Times New Roman"/>
          <w:sz w:val="24"/>
          <w:szCs w:val="24"/>
        </w:rPr>
        <w:t>veszélyeztető és az igazolatlan hiányzást kiváltó helyzet megszüntetésével,</w:t>
      </w:r>
      <w:r w:rsidR="008372BB" w:rsidRPr="00C25A56">
        <w:rPr>
          <w:rFonts w:ascii="Times New Roman" w:hAnsi="Times New Roman" w:cs="Times New Roman"/>
          <w:sz w:val="24"/>
          <w:szCs w:val="24"/>
        </w:rPr>
        <w:t xml:space="preserve"> a gyermek óvodába járásával </w:t>
      </w:r>
      <w:r w:rsidRPr="00C25A56">
        <w:rPr>
          <w:rFonts w:ascii="Times New Roman" w:hAnsi="Times New Roman" w:cs="Times New Roman"/>
          <w:sz w:val="24"/>
          <w:szCs w:val="24"/>
        </w:rPr>
        <w:t xml:space="preserve">teljesítésével </w:t>
      </w:r>
      <w:r w:rsidR="008372BB" w:rsidRPr="00C25A56">
        <w:rPr>
          <w:rFonts w:ascii="Times New Roman" w:hAnsi="Times New Roman" w:cs="Times New Roman"/>
          <w:sz w:val="24"/>
          <w:szCs w:val="24"/>
        </w:rPr>
        <w:t xml:space="preserve">kapcsolatos, továbbá a gyermek </w:t>
      </w:r>
      <w:r w:rsidRPr="00C25A56">
        <w:rPr>
          <w:rFonts w:ascii="Times New Roman" w:hAnsi="Times New Roman" w:cs="Times New Roman"/>
          <w:sz w:val="24"/>
          <w:szCs w:val="24"/>
        </w:rPr>
        <w:t>érdekeit szolgáló feladatokat.</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Ha a gyermek az Nkt. 8. § (2) bekezdése alapján vesz részt az óvodai nevelésben, és az igazolatlan mulasztása egy nevelési évben eléri a tíz nevelési napot, az óvoda vezetőj</w:t>
      </w:r>
      <w:r w:rsidR="00A846C4">
        <w:rPr>
          <w:rFonts w:ascii="Times New Roman" w:hAnsi="Times New Roman" w:cs="Times New Roman"/>
          <w:sz w:val="24"/>
          <w:szCs w:val="24"/>
        </w:rPr>
        <w:t>e a mulasztásról tájékoztatja a gyermekjóléti szolgálatot</w:t>
      </w:r>
      <w:r w:rsidRPr="00C25A56">
        <w:rPr>
          <w:rFonts w:ascii="Times New Roman" w:hAnsi="Times New Roman" w:cs="Times New Roman"/>
          <w:sz w:val="24"/>
          <w:szCs w:val="24"/>
        </w:rPr>
        <w:t>.</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Ha a gyermek az Nkt. 8. § (2) bekezdése alapján vesz részt az óvodai nevelésben, és igazolatlan mulasztása egy nevelési évben eléri a húsz nevelési napot, az óvoda vezetője haladéktalanul értesíti a gyermek tényleges tartózkodási helye szerint illetékes gyámhatóságot.</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 xml:space="preserve">A szabálysértésekről, a szabálysértési eljárásról és a szabálysértési nyilvántartási rendszerről szóló 2012. évi II. törvény 247. § </w:t>
      </w: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pontja szerinti szabálysértési tényállás megvalósulásához szükséges mulasztás m</w:t>
      </w:r>
      <w:r w:rsidR="008372BB" w:rsidRPr="00C25A56">
        <w:rPr>
          <w:rFonts w:ascii="Times New Roman" w:hAnsi="Times New Roman" w:cs="Times New Roman"/>
          <w:sz w:val="24"/>
          <w:szCs w:val="24"/>
        </w:rPr>
        <w:t xml:space="preserve">értéke az adott nevelési évben </w:t>
      </w:r>
      <w:r w:rsidRPr="00C25A56">
        <w:rPr>
          <w:rFonts w:ascii="Times New Roman" w:hAnsi="Times New Roman" w:cs="Times New Roman"/>
          <w:sz w:val="24"/>
          <w:szCs w:val="24"/>
        </w:rPr>
        <w:t>összesen</w:t>
      </w:r>
    </w:p>
    <w:p w:rsidR="002E4BB2" w:rsidRPr="00CE53BC" w:rsidRDefault="00AE437C" w:rsidP="00CE53BC">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i/>
          <w:iCs/>
          <w:sz w:val="24"/>
          <w:szCs w:val="24"/>
        </w:rPr>
        <w:t>b</w:t>
      </w:r>
      <w:r w:rsidR="00FD5093" w:rsidRPr="00C25A56">
        <w:rPr>
          <w:rFonts w:ascii="Times New Roman" w:hAnsi="Times New Roman" w:cs="Times New Roman"/>
          <w:i/>
          <w:iCs/>
          <w:sz w:val="24"/>
          <w:szCs w:val="24"/>
        </w:rPr>
        <w:t xml:space="preserve">) </w:t>
      </w:r>
      <w:r w:rsidR="00FD5093" w:rsidRPr="00C25A56">
        <w:rPr>
          <w:rFonts w:ascii="Times New Roman" w:hAnsi="Times New Roman" w:cs="Times New Roman"/>
          <w:sz w:val="24"/>
          <w:szCs w:val="24"/>
        </w:rPr>
        <w:t>az Nkt. 8. § (2) bekezdése alapján óvodai nevelésben részt vevő gyermek esetén tizenegy nap</w:t>
      </w:r>
      <w:r w:rsidR="00CE53BC">
        <w:rPr>
          <w:rFonts w:ascii="Times New Roman" w:hAnsi="Times New Roman" w:cs="Times New Roman"/>
          <w:sz w:val="24"/>
          <w:szCs w:val="24"/>
        </w:rPr>
        <w:t>.</w:t>
      </w:r>
    </w:p>
    <w:p w:rsidR="002E4BB2" w:rsidRDefault="002E4BB2" w:rsidP="00D146CA">
      <w:pPr>
        <w:pStyle w:val="Cmsor1"/>
        <w:rPr>
          <w:rFonts w:ascii="Times New Roman" w:hAnsi="Times New Roman" w:cs="Times New Roman"/>
          <w:b/>
          <w:sz w:val="24"/>
          <w:szCs w:val="24"/>
        </w:rPr>
      </w:pPr>
    </w:p>
    <w:p w:rsidR="00E51064" w:rsidRPr="00C25A56" w:rsidRDefault="00D146CA" w:rsidP="00D146CA">
      <w:pPr>
        <w:pStyle w:val="Cmsor1"/>
        <w:rPr>
          <w:rFonts w:ascii="Times New Roman" w:hAnsi="Times New Roman" w:cs="Times New Roman"/>
          <w:b/>
          <w:sz w:val="24"/>
          <w:szCs w:val="24"/>
        </w:rPr>
      </w:pPr>
      <w:bookmarkStart w:id="75" w:name="_Toc531960491"/>
      <w:r w:rsidRPr="00C25A56">
        <w:rPr>
          <w:rFonts w:ascii="Times New Roman" w:hAnsi="Times New Roman" w:cs="Times New Roman"/>
          <w:b/>
          <w:sz w:val="24"/>
          <w:szCs w:val="24"/>
        </w:rPr>
        <w:t>17.</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 GYERMEKEK ÁLTAL AZ ÓVODÁBA BEVIHETŐ TÁRGYAK</w:t>
      </w:r>
      <w:bookmarkEnd w:id="75"/>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 gyermekek a csoportot vezető óvodapedagógussal történő egyeztetést követően az óvodai pihenéshez, vagy játékhoz behozhatják játékukat, ha annak használata sem egészségügyi sem baleseti szempontból veszélyt nem jelent.</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 xml:space="preserve">A behozott tárgyak meglétéért, épségéért az óvoda felelősséget nem vállal. </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Balesetveszélyes, vagy tűzveszélyes tárgyakat,</w:t>
      </w:r>
      <w:r w:rsidR="00125894" w:rsidRPr="00C25A56">
        <w:rPr>
          <w:rFonts w:ascii="Times New Roman" w:hAnsi="Times New Roman" w:cs="Times New Roman"/>
          <w:sz w:val="24"/>
          <w:szCs w:val="24"/>
        </w:rPr>
        <w:t xml:space="preserve"> értéktárgyakat (ékszer stb</w:t>
      </w:r>
      <w:r w:rsidR="002F47E2" w:rsidRPr="00C25A56">
        <w:rPr>
          <w:rFonts w:ascii="Times New Roman" w:hAnsi="Times New Roman" w:cs="Times New Roman"/>
          <w:sz w:val="24"/>
          <w:szCs w:val="24"/>
        </w:rPr>
        <w:t>)</w:t>
      </w:r>
      <w:r w:rsidR="00125894" w:rsidRPr="00C25A56">
        <w:rPr>
          <w:rFonts w:ascii="Times New Roman" w:hAnsi="Times New Roman" w:cs="Times New Roman"/>
          <w:sz w:val="24"/>
          <w:szCs w:val="24"/>
        </w:rPr>
        <w:t xml:space="preserve"> az </w:t>
      </w:r>
      <w:r w:rsidRPr="00C25A56">
        <w:rPr>
          <w:rFonts w:ascii="Times New Roman" w:hAnsi="Times New Roman" w:cs="Times New Roman"/>
          <w:sz w:val="24"/>
          <w:szCs w:val="24"/>
        </w:rPr>
        <w:t>óvodába bevinni tilos!</w:t>
      </w:r>
    </w:p>
    <w:p w:rsidR="00E51064" w:rsidRDefault="00E51064" w:rsidP="003C59E5">
      <w:pPr>
        <w:pStyle w:val="NormlWeb"/>
        <w:jc w:val="both"/>
        <w:rPr>
          <w:rFonts w:ascii="Times New Roman" w:hAnsi="Times New Roman" w:cs="Times New Roman"/>
          <w:sz w:val="24"/>
          <w:szCs w:val="24"/>
        </w:rPr>
      </w:pPr>
      <w:r w:rsidRPr="00C25A56">
        <w:rPr>
          <w:rFonts w:ascii="Times New Roman" w:hAnsi="Times New Roman" w:cs="Times New Roman"/>
          <w:sz w:val="24"/>
          <w:szCs w:val="24"/>
        </w:rPr>
        <w:t>A gyermeknél lévő értéktárgyak (aranylánc, fülbevaló, karóra stb.) megőrzéséért (megrongálódás, eltűnés, stb.), vagy az ezek használata miatt bekövetkező b</w:t>
      </w:r>
      <w:r w:rsidR="002F47E2" w:rsidRPr="00C25A56">
        <w:rPr>
          <w:rFonts w:ascii="Times New Roman" w:hAnsi="Times New Roman" w:cs="Times New Roman"/>
          <w:sz w:val="24"/>
          <w:szCs w:val="24"/>
        </w:rPr>
        <w:t xml:space="preserve">alesetekért (sérülésekért) az </w:t>
      </w:r>
      <w:r w:rsidRPr="00C25A56">
        <w:rPr>
          <w:rFonts w:ascii="Times New Roman" w:hAnsi="Times New Roman" w:cs="Times New Roman"/>
          <w:sz w:val="24"/>
          <w:szCs w:val="24"/>
        </w:rPr>
        <w:t>óvoda semminemű felelősséget nem vállal.</w:t>
      </w:r>
    </w:p>
    <w:p w:rsidR="006847B5" w:rsidRPr="00C25A56" w:rsidRDefault="006847B5" w:rsidP="003C59E5">
      <w:pPr>
        <w:pStyle w:val="NormlWeb"/>
        <w:jc w:val="both"/>
        <w:rPr>
          <w:rFonts w:ascii="Times New Roman" w:hAnsi="Times New Roman" w:cs="Times New Roman"/>
          <w:i/>
          <w:sz w:val="24"/>
          <w:szCs w:val="24"/>
        </w:rPr>
      </w:pPr>
      <w:r>
        <w:rPr>
          <w:rFonts w:ascii="Times New Roman" w:hAnsi="Times New Roman" w:cs="Times New Roman"/>
          <w:sz w:val="24"/>
          <w:szCs w:val="24"/>
        </w:rPr>
        <w:t>Nem hozható be az óvodába: cumisüveg, cumi, drága ruhadarabok, kiemelten értékes játékeszközök. Amennyiben ez mégis megtörténik</w:t>
      </w:r>
      <w:r w:rsidR="00AD58C1">
        <w:rPr>
          <w:rFonts w:ascii="Times New Roman" w:hAnsi="Times New Roman" w:cs="Times New Roman"/>
          <w:sz w:val="24"/>
          <w:szCs w:val="24"/>
        </w:rPr>
        <w:t>,</w:t>
      </w:r>
      <w:r>
        <w:rPr>
          <w:rFonts w:ascii="Times New Roman" w:hAnsi="Times New Roman" w:cs="Times New Roman"/>
          <w:sz w:val="24"/>
          <w:szCs w:val="24"/>
        </w:rPr>
        <w:t xml:space="preserve"> a pedagógus ezeket elveszi a gyermektől, biztonságba helyezi és hazamenetelkor átadja azt a szülőnek.</w:t>
      </w:r>
    </w:p>
    <w:p w:rsidR="00151C32" w:rsidRDefault="00151C32" w:rsidP="000504F0">
      <w:pPr>
        <w:pStyle w:val="Cmsor1"/>
        <w:rPr>
          <w:rFonts w:ascii="Times New Roman" w:hAnsi="Times New Roman" w:cs="Times New Roman"/>
          <w:b/>
          <w:sz w:val="24"/>
          <w:szCs w:val="24"/>
        </w:rPr>
      </w:pPr>
    </w:p>
    <w:p w:rsidR="000504F0" w:rsidRPr="00C25A56" w:rsidRDefault="00D146CA" w:rsidP="000504F0">
      <w:pPr>
        <w:pStyle w:val="Cmsor1"/>
        <w:rPr>
          <w:rFonts w:ascii="Times New Roman" w:hAnsi="Times New Roman" w:cs="Times New Roman"/>
          <w:b/>
          <w:sz w:val="24"/>
          <w:szCs w:val="24"/>
        </w:rPr>
      </w:pPr>
      <w:bookmarkStart w:id="76" w:name="_Toc531960492"/>
      <w:r w:rsidRPr="00C25A56">
        <w:rPr>
          <w:rFonts w:ascii="Times New Roman" w:hAnsi="Times New Roman" w:cs="Times New Roman"/>
          <w:b/>
          <w:sz w:val="24"/>
          <w:szCs w:val="24"/>
        </w:rPr>
        <w:t>18.</w:t>
      </w:r>
      <w:r w:rsidRPr="00C25A56">
        <w:rPr>
          <w:rFonts w:ascii="Times New Roman" w:hAnsi="Times New Roman" w:cs="Times New Roman"/>
          <w:b/>
          <w:sz w:val="24"/>
          <w:szCs w:val="24"/>
        </w:rPr>
        <w:tab/>
      </w:r>
      <w:r w:rsidR="000504F0" w:rsidRPr="00C25A56">
        <w:rPr>
          <w:rFonts w:ascii="Times New Roman" w:hAnsi="Times New Roman" w:cs="Times New Roman"/>
          <w:b/>
          <w:sz w:val="24"/>
          <w:szCs w:val="24"/>
        </w:rPr>
        <w:t>BETEGSÉG ESETÉN SZÜKSÉGES TEENDŐK</w:t>
      </w:r>
      <w:bookmarkEnd w:id="76"/>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 xml:space="preserve">Amennyiben az óvodában jelentkezik a gyermeknél betegségre utaló tünet, a pedagógus </w:t>
      </w:r>
      <w:r w:rsidR="000504F0" w:rsidRPr="00C25A56">
        <w:rPr>
          <w:rFonts w:ascii="Times New Roman" w:hAnsi="Times New Roman" w:cs="Times New Roman"/>
          <w:sz w:val="24"/>
          <w:szCs w:val="24"/>
        </w:rPr>
        <w:t xml:space="preserve">haladéktalanul </w:t>
      </w:r>
      <w:r w:rsidRPr="00C25A56">
        <w:rPr>
          <w:rFonts w:ascii="Times New Roman" w:hAnsi="Times New Roman" w:cs="Times New Roman"/>
          <w:sz w:val="24"/>
          <w:szCs w:val="24"/>
        </w:rPr>
        <w:t xml:space="preserve">értesíti a szülőt, aki köteles gyermeke mielőbbi orvosi ellátásáról gondoskodni. </w:t>
      </w:r>
    </w:p>
    <w:p w:rsidR="008E3AE3"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 gyermeknek gyógyszert és egyéb gyógyszertári készítményt az óvoda dolgozói nem adhatn</w:t>
      </w:r>
      <w:r w:rsidR="005F6A55" w:rsidRPr="00C25A56">
        <w:rPr>
          <w:rFonts w:ascii="Times New Roman" w:hAnsi="Times New Roman" w:cs="Times New Roman"/>
          <w:sz w:val="24"/>
          <w:szCs w:val="24"/>
        </w:rPr>
        <w:t xml:space="preserve">ak be, </w:t>
      </w:r>
      <w:r w:rsidRPr="00C25A56">
        <w:rPr>
          <w:rFonts w:ascii="Times New Roman" w:hAnsi="Times New Roman" w:cs="Times New Roman"/>
          <w:sz w:val="24"/>
          <w:szCs w:val="24"/>
        </w:rPr>
        <w:t>kivéve, ha a gyermek speciális ellátásra szorul (Pl. a</w:t>
      </w:r>
      <w:r w:rsidR="008E3AE3" w:rsidRPr="00C25A56">
        <w:rPr>
          <w:rFonts w:ascii="Times New Roman" w:hAnsi="Times New Roman" w:cs="Times New Roman"/>
          <w:sz w:val="24"/>
          <w:szCs w:val="24"/>
        </w:rPr>
        <w:t>sztma, allergia,</w:t>
      </w:r>
      <w:r w:rsidR="00AB28A2" w:rsidRPr="00C25A56">
        <w:rPr>
          <w:rFonts w:ascii="Times New Roman" w:hAnsi="Times New Roman" w:cs="Times New Roman"/>
          <w:sz w:val="24"/>
          <w:szCs w:val="24"/>
        </w:rPr>
        <w:t xml:space="preserve"> </w:t>
      </w:r>
      <w:r w:rsidR="008E3AE3" w:rsidRPr="00C25A56">
        <w:rPr>
          <w:rFonts w:ascii="Times New Roman" w:hAnsi="Times New Roman" w:cs="Times New Roman"/>
          <w:sz w:val="24"/>
          <w:szCs w:val="24"/>
        </w:rPr>
        <w:t>cukorbetegség).</w:t>
      </w:r>
    </w:p>
    <w:p w:rsidR="00E51064" w:rsidRDefault="00E51064" w:rsidP="003C59E5">
      <w:pPr>
        <w:pStyle w:val="NormlWeb"/>
        <w:jc w:val="both"/>
        <w:rPr>
          <w:rFonts w:ascii="Times New Roman" w:hAnsi="Times New Roman" w:cs="Times New Roman"/>
          <w:sz w:val="24"/>
          <w:szCs w:val="24"/>
        </w:rPr>
      </w:pPr>
      <w:r w:rsidRPr="00C25A56">
        <w:rPr>
          <w:rFonts w:ascii="Times New Roman" w:hAnsi="Times New Roman" w:cs="Times New Roman"/>
          <w:sz w:val="24"/>
          <w:szCs w:val="24"/>
        </w:rPr>
        <w:t>Ebben az esetben az szakorvosi igazolás mellett a szülő külön írásbeli kérelme alapján történhet a gyógyszerezés akként, hogy az óvodapedagógus csak címkével ellátott gyógyszeres dobozt, üveget, flakont stb. vehet át a szülőtől, mely címkén szerepelnie kell a gyermek nevének, adagolási útmutatónak, dátumnak és a szülő aláírásának.</w:t>
      </w:r>
    </w:p>
    <w:p w:rsidR="00A846C4" w:rsidRPr="00C25A56" w:rsidRDefault="00A846C4" w:rsidP="003C59E5">
      <w:pPr>
        <w:pStyle w:val="NormlWeb"/>
        <w:jc w:val="both"/>
        <w:rPr>
          <w:rFonts w:ascii="Times New Roman" w:hAnsi="Times New Roman" w:cs="Times New Roman"/>
          <w:i/>
          <w:sz w:val="24"/>
          <w:szCs w:val="24"/>
        </w:rPr>
      </w:pPr>
    </w:p>
    <w:p w:rsidR="00E51064" w:rsidRPr="00C25A56" w:rsidRDefault="00D146CA" w:rsidP="00D146CA">
      <w:pPr>
        <w:pStyle w:val="Cmsor1"/>
        <w:rPr>
          <w:rFonts w:ascii="Times New Roman" w:hAnsi="Times New Roman" w:cs="Times New Roman"/>
          <w:b/>
          <w:sz w:val="24"/>
          <w:szCs w:val="24"/>
        </w:rPr>
      </w:pPr>
      <w:bookmarkStart w:id="77" w:name="_Toc531960493"/>
      <w:r w:rsidRPr="00C25A56">
        <w:rPr>
          <w:rFonts w:ascii="Times New Roman" w:hAnsi="Times New Roman" w:cs="Times New Roman"/>
          <w:b/>
          <w:sz w:val="24"/>
          <w:szCs w:val="24"/>
        </w:rPr>
        <w:t>19.</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A GYERMEKEK FEJLETTSÉGÉNEK ÉRTÉKELÉSE</w:t>
      </w:r>
      <w:bookmarkEnd w:id="77"/>
    </w:p>
    <w:p w:rsidR="00AF5C1C" w:rsidRPr="00C25A56" w:rsidRDefault="00AF5C1C" w:rsidP="00AF5C1C">
      <w:pPr>
        <w:shd w:val="clear" w:color="auto" w:fill="FFFFFF"/>
        <w:spacing w:after="0" w:line="240" w:lineRule="auto"/>
        <w:ind w:left="150" w:right="150" w:firstLine="240"/>
        <w:jc w:val="both"/>
        <w:rPr>
          <w:rFonts w:ascii="Times New Roman" w:eastAsia="Times New Roman" w:hAnsi="Times New Roman" w:cs="Times New Roman"/>
          <w:sz w:val="24"/>
          <w:szCs w:val="24"/>
          <w:lang w:eastAsia="hu-HU"/>
        </w:rPr>
      </w:pPr>
      <w:bookmarkStart w:id="78" w:name="pr548"/>
      <w:bookmarkEnd w:id="78"/>
      <w:r w:rsidRPr="00C25A56">
        <w:rPr>
          <w:rFonts w:ascii="Times New Roman" w:eastAsia="Times New Roman" w:hAnsi="Times New Roman" w:cs="Times New Roman"/>
          <w:sz w:val="24"/>
          <w:szCs w:val="24"/>
          <w:lang w:eastAsia="hu-HU"/>
        </w:rPr>
        <w:t xml:space="preserve"> </w:t>
      </w:r>
    </w:p>
    <w:p w:rsidR="008E3AE3"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Az óvoda az óvodás gyermekek fejlődését folyamatosan ny</w:t>
      </w:r>
      <w:r w:rsidR="008E3AE3" w:rsidRPr="00C25A56">
        <w:rPr>
          <w:rFonts w:ascii="Times New Roman" w:hAnsi="Times New Roman" w:cs="Times New Roman"/>
          <w:sz w:val="24"/>
          <w:szCs w:val="24"/>
        </w:rPr>
        <w:t>omon követi és írásban rögzíti.</w:t>
      </w:r>
    </w:p>
    <w:p w:rsidR="00FF7773" w:rsidRPr="00CE53BC"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Az óvodás gyermek fejlődéséről a szülőt folyamatosan tájékoztatni kell.</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 xml:space="preserve">Ha a gyermeket nevelő óvodapedagógus a gyermek iskolába lépéshez szükséges fejlettségének elérése érdekében indokoltnak tartja, az óvoda vezetője tájékoztatja a szülőt az Nkt. 72. § (1) </w:t>
      </w:r>
      <w:r w:rsidRPr="00C25A56">
        <w:rPr>
          <w:rFonts w:ascii="Times New Roman" w:hAnsi="Times New Roman" w:cs="Times New Roman"/>
          <w:sz w:val="24"/>
          <w:szCs w:val="24"/>
        </w:rPr>
        <w:lastRenderedPageBreak/>
        <w:t>bekezdés</w:t>
      </w:r>
      <w:r w:rsidRPr="00C25A56">
        <w:rPr>
          <w:rStyle w:val="apple-converted-space"/>
          <w:rFonts w:ascii="Times New Roman" w:hAnsi="Times New Roman" w:cs="Times New Roman"/>
          <w:sz w:val="24"/>
          <w:szCs w:val="24"/>
        </w:rPr>
        <w:t> </w:t>
      </w:r>
      <w:r w:rsidRPr="00C25A56">
        <w:rPr>
          <w:rFonts w:ascii="Times New Roman" w:hAnsi="Times New Roman" w:cs="Times New Roman"/>
          <w:sz w:val="24"/>
          <w:szCs w:val="24"/>
        </w:rPr>
        <w:t>a)</w:t>
      </w:r>
      <w:r w:rsidRPr="00C25A56">
        <w:rPr>
          <w:rStyle w:val="apple-converted-space"/>
          <w:rFonts w:ascii="Times New Roman" w:hAnsi="Times New Roman" w:cs="Times New Roman"/>
          <w:sz w:val="24"/>
          <w:szCs w:val="24"/>
        </w:rPr>
        <w:t> </w:t>
      </w:r>
      <w:r w:rsidRPr="00C25A56">
        <w:rPr>
          <w:rFonts w:ascii="Times New Roman" w:hAnsi="Times New Roman" w:cs="Times New Roman"/>
          <w:sz w:val="24"/>
          <w:szCs w:val="24"/>
        </w:rPr>
        <w:t>pontjában foglalt kötelességekről, továbbá a kötelességek nem megfelelő teljesítéséből eredő következményekről, valamint az Nkt. 72. § (4) bekezdésében foglalt jogokról.</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Amennyiben a szülő az óvoda döntésében foglaltaknak önként nem tesz eleget, az óvoda vezetője az Nkt. 72. § (1) bekezdés</w:t>
      </w:r>
      <w:r w:rsidRPr="00C25A56">
        <w:rPr>
          <w:rStyle w:val="apple-converted-space"/>
          <w:rFonts w:ascii="Times New Roman" w:hAnsi="Times New Roman" w:cs="Times New Roman"/>
          <w:sz w:val="24"/>
          <w:szCs w:val="24"/>
        </w:rPr>
        <w:t> </w:t>
      </w:r>
      <w:r w:rsidRPr="00C25A56">
        <w:rPr>
          <w:rFonts w:ascii="Times New Roman" w:hAnsi="Times New Roman" w:cs="Times New Roman"/>
          <w:sz w:val="24"/>
          <w:szCs w:val="24"/>
        </w:rPr>
        <w:t>a)</w:t>
      </w:r>
      <w:r w:rsidRPr="00C25A56">
        <w:rPr>
          <w:rStyle w:val="apple-converted-space"/>
          <w:rFonts w:ascii="Times New Roman" w:hAnsi="Times New Roman" w:cs="Times New Roman"/>
          <w:sz w:val="24"/>
          <w:szCs w:val="24"/>
        </w:rPr>
        <w:t> </w:t>
      </w:r>
      <w:r w:rsidRPr="00C25A56">
        <w:rPr>
          <w:rFonts w:ascii="Times New Roman" w:hAnsi="Times New Roman" w:cs="Times New Roman"/>
          <w:sz w:val="24"/>
          <w:szCs w:val="24"/>
        </w:rPr>
        <w:t>pontjában, valamint (4) bekezdésében foglaltak alapján a szülői egyet nem értést alátámasztó nyilatkozat megküldésével értesíti a gyermek lakóhelye szerint illetékes kormányhivatalt.</w:t>
      </w:r>
    </w:p>
    <w:p w:rsidR="00E51064" w:rsidRPr="00C25A56" w:rsidRDefault="00E51064" w:rsidP="003C59E5">
      <w:pPr>
        <w:pStyle w:val="NormlWeb"/>
        <w:jc w:val="both"/>
        <w:rPr>
          <w:rFonts w:ascii="Times New Roman" w:hAnsi="Times New Roman" w:cs="Times New Roman"/>
          <w:i/>
          <w:sz w:val="24"/>
          <w:szCs w:val="24"/>
        </w:rPr>
      </w:pPr>
      <w:r w:rsidRPr="00C25A56">
        <w:rPr>
          <w:rFonts w:ascii="Times New Roman" w:hAnsi="Times New Roman" w:cs="Times New Roman"/>
          <w:sz w:val="24"/>
          <w:szCs w:val="24"/>
        </w:rPr>
        <w:t>Az óvoda a gyermek értelmi, beszéd-, hallás-, látás-, mozgásfejlődésének eredményét - szükség szerint, de legalább félévenként - rögzíti. Rögzíteni kell a gyermek fejlődését szolgáló intézkedéseket, megállapításokat, javaslatokat.</w:t>
      </w:r>
    </w:p>
    <w:p w:rsidR="00666178" w:rsidRPr="00C25A56" w:rsidRDefault="00D146CA" w:rsidP="00C25A56">
      <w:pPr>
        <w:pStyle w:val="Cmsor1"/>
        <w:spacing w:after="360"/>
        <w:rPr>
          <w:rFonts w:ascii="Times New Roman" w:hAnsi="Times New Roman" w:cs="Times New Roman"/>
          <w:b/>
          <w:sz w:val="24"/>
          <w:szCs w:val="24"/>
        </w:rPr>
      </w:pPr>
      <w:bookmarkStart w:id="79" w:name="_Toc531960494"/>
      <w:r w:rsidRPr="00C25A56">
        <w:rPr>
          <w:rFonts w:ascii="Times New Roman" w:hAnsi="Times New Roman" w:cs="Times New Roman"/>
          <w:b/>
          <w:sz w:val="24"/>
          <w:szCs w:val="24"/>
        </w:rPr>
        <w:t>20.</w:t>
      </w:r>
      <w:r w:rsidRPr="00C25A56">
        <w:rPr>
          <w:rFonts w:ascii="Times New Roman" w:hAnsi="Times New Roman" w:cs="Times New Roman"/>
          <w:b/>
          <w:sz w:val="24"/>
          <w:szCs w:val="24"/>
        </w:rPr>
        <w:tab/>
      </w:r>
      <w:r w:rsidR="00101381" w:rsidRPr="00C25A56">
        <w:rPr>
          <w:rFonts w:ascii="Times New Roman" w:hAnsi="Times New Roman" w:cs="Times New Roman"/>
          <w:b/>
          <w:sz w:val="24"/>
          <w:szCs w:val="24"/>
        </w:rPr>
        <w:t>SZÜLŐK (GONDVISELŐK) JOGAI</w:t>
      </w:r>
      <w:r w:rsidR="00E62BF9">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 xml:space="preserve"> </w:t>
      </w:r>
      <w:r w:rsidR="00753400">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ÉS</w:t>
      </w:r>
      <w:r w:rsidR="000E60D8">
        <w:rPr>
          <w:rFonts w:ascii="Times New Roman" w:hAnsi="Times New Roman" w:cs="Times New Roman"/>
          <w:b/>
          <w:sz w:val="24"/>
          <w:szCs w:val="24"/>
        </w:rPr>
        <w:t xml:space="preserve"> </w:t>
      </w:r>
      <w:r w:rsidR="00101381" w:rsidRPr="00C25A56">
        <w:rPr>
          <w:rFonts w:ascii="Times New Roman" w:hAnsi="Times New Roman" w:cs="Times New Roman"/>
          <w:b/>
          <w:sz w:val="24"/>
          <w:szCs w:val="24"/>
        </w:rPr>
        <w:t xml:space="preserve"> KÖTELESSÉGEI</w:t>
      </w:r>
      <w:bookmarkEnd w:id="79"/>
      <w:r w:rsidR="00666178" w:rsidRPr="00C25A56">
        <w:rPr>
          <w:rFonts w:ascii="Times New Roman" w:hAnsi="Times New Roman" w:cs="Times New Roman"/>
          <w:sz w:val="24"/>
          <w:szCs w:val="24"/>
        </w:rPr>
        <w:t xml:space="preserve"> </w:t>
      </w: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szülő kötelessége, hogy</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Pr="00C25A56">
        <w:rPr>
          <w:rFonts w:ascii="Times New Roman" w:hAnsi="Times New Roman" w:cs="Times New Roman"/>
          <w:sz w:val="24"/>
          <w:szCs w:val="24"/>
        </w:rPr>
        <w:t>gondoskodjon gyermeke értelmi, testi, érzelmi és erkölcsi fejlődéséhez szükséges feltételekről és arról, hogy gyermeke teljesítse kötelességeit, továbbá megadjon ehhez minden tőle elvárható segítséget, együttműködve az intézménnyel, figyelemmel kísérje gyermeke fejlődését, tanulmányi előmenetelét,</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biztosítsa gyermeke óvod</w:t>
      </w:r>
      <w:r w:rsidR="008372BB" w:rsidRPr="00C25A56">
        <w:rPr>
          <w:rFonts w:ascii="Times New Roman" w:hAnsi="Times New Roman" w:cs="Times New Roman"/>
          <w:sz w:val="24"/>
          <w:szCs w:val="24"/>
        </w:rPr>
        <w:t>ai nevelésben való részvételét</w:t>
      </w:r>
    </w:p>
    <w:p w:rsidR="00FD5093"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008372BB" w:rsidRPr="00C25A56">
        <w:rPr>
          <w:rFonts w:ascii="Times New Roman" w:hAnsi="Times New Roman" w:cs="Times New Roman"/>
          <w:sz w:val="24"/>
          <w:szCs w:val="24"/>
        </w:rPr>
        <w:t xml:space="preserve">tiszteletben tartsa az óvoda </w:t>
      </w:r>
      <w:r w:rsidRPr="00C25A56">
        <w:rPr>
          <w:rFonts w:ascii="Times New Roman" w:hAnsi="Times New Roman" w:cs="Times New Roman"/>
          <w:sz w:val="24"/>
          <w:szCs w:val="24"/>
        </w:rPr>
        <w:t>vezetői, pedagógusai, alkalmazottai emberi méltóságát és jogait, tiszteletet tanúsítson irántuk.</w:t>
      </w:r>
    </w:p>
    <w:p w:rsidR="00BE2E25" w:rsidRPr="00BE2E25" w:rsidRDefault="00BE2E25" w:rsidP="00FD5093">
      <w:pPr>
        <w:autoSpaceDE w:val="0"/>
        <w:autoSpaceDN w:val="0"/>
        <w:adjustRightInd w:val="0"/>
        <w:spacing w:after="0" w:line="240" w:lineRule="auto"/>
        <w:ind w:firstLine="204"/>
        <w:jc w:val="both"/>
        <w:rPr>
          <w:rFonts w:ascii="Times New Roman" w:hAnsi="Times New Roman" w:cs="Times New Roman"/>
          <w:sz w:val="24"/>
          <w:szCs w:val="24"/>
        </w:rPr>
      </w:pPr>
      <w:r w:rsidRPr="00BE2E25">
        <w:rPr>
          <w:rFonts w:ascii="Times New Roman" w:hAnsi="Times New Roman" w:cs="Times New Roman"/>
          <w:i/>
          <w:sz w:val="24"/>
          <w:szCs w:val="24"/>
        </w:rPr>
        <w:t>d.)</w:t>
      </w:r>
      <w:r>
        <w:rPr>
          <w:rFonts w:ascii="Times New Roman" w:hAnsi="Times New Roman" w:cs="Times New Roman"/>
          <w:sz w:val="24"/>
          <w:szCs w:val="24"/>
        </w:rPr>
        <w:t xml:space="preserve"> a zavartalan pedagógiai munka érdekében gyermekét 8:30-ig az óvodapedagógusnak átöltöztetve a csoportszobába átadja.</w:t>
      </w:r>
      <w:r w:rsidR="000043CD">
        <w:rPr>
          <w:rFonts w:ascii="Times New Roman" w:hAnsi="Times New Roman" w:cs="Times New Roman"/>
          <w:sz w:val="24"/>
          <w:szCs w:val="24"/>
        </w:rPr>
        <w:t xml:space="preserve"> Ettől eltérni csak különleges, az óvodapedagógusnak előre jelzett ok miatt van lehetőség!</w:t>
      </w:r>
    </w:p>
    <w:p w:rsidR="00C25A56" w:rsidRDefault="000043CD" w:rsidP="00C25A56">
      <w:pPr>
        <w:autoSpaceDE w:val="0"/>
        <w:autoSpaceDN w:val="0"/>
        <w:adjustRightInd w:val="0"/>
        <w:spacing w:after="0" w:line="240" w:lineRule="auto"/>
        <w:jc w:val="both"/>
        <w:rPr>
          <w:rFonts w:ascii="Times New Roman" w:hAnsi="Times New Roman" w:cs="Times New Roman"/>
          <w:sz w:val="24"/>
          <w:szCs w:val="24"/>
        </w:rPr>
      </w:pPr>
      <w:r w:rsidRPr="000043CD">
        <w:rPr>
          <w:rFonts w:ascii="Times New Roman" w:hAnsi="Times New Roman" w:cs="Times New Roman"/>
          <w:i/>
          <w:sz w:val="24"/>
          <w:szCs w:val="24"/>
        </w:rPr>
        <w:t xml:space="preserve">    e.)</w:t>
      </w:r>
      <w:r>
        <w:rPr>
          <w:rFonts w:ascii="Times New Roman" w:hAnsi="Times New Roman" w:cs="Times New Roman"/>
          <w:sz w:val="24"/>
          <w:szCs w:val="24"/>
        </w:rPr>
        <w:t xml:space="preserve"> ha délután megérkezik a gyermekéért, a gyermek átöltöztetését követően – kérjük – mielőbb hagyják el az óvoda udvarát, mert biztonsági okok miatt azt nem áll módunkban játszótérként üzemeltetni!</w:t>
      </w:r>
    </w:p>
    <w:p w:rsidR="00E356F3" w:rsidRPr="00E356F3" w:rsidRDefault="00E356F3" w:rsidP="00C25A56">
      <w:pPr>
        <w:autoSpaceDE w:val="0"/>
        <w:autoSpaceDN w:val="0"/>
        <w:adjustRightInd w:val="0"/>
        <w:spacing w:after="0" w:line="240" w:lineRule="auto"/>
        <w:jc w:val="both"/>
        <w:rPr>
          <w:rFonts w:ascii="Times New Roman" w:hAnsi="Times New Roman" w:cs="Times New Roman"/>
          <w:sz w:val="24"/>
          <w:szCs w:val="24"/>
        </w:rPr>
      </w:pPr>
      <w:r w:rsidRPr="00E356F3">
        <w:rPr>
          <w:rFonts w:ascii="Times New Roman" w:hAnsi="Times New Roman" w:cs="Times New Roman"/>
          <w:i/>
          <w:sz w:val="24"/>
          <w:szCs w:val="24"/>
        </w:rPr>
        <w:t xml:space="preserve">    f.)</w:t>
      </w:r>
      <w:r>
        <w:rPr>
          <w:rFonts w:ascii="Times New Roman" w:hAnsi="Times New Roman" w:cs="Times New Roman"/>
          <w:sz w:val="24"/>
          <w:szCs w:val="24"/>
        </w:rPr>
        <w:t xml:space="preserve">  babakocsival az épületeken belül közlekedni – a balesetveszély miatt – nem lehet, kérjük a babakocsikat a bejáratnál hagyni!</w:t>
      </w:r>
    </w:p>
    <w:p w:rsidR="000043CD" w:rsidRPr="000043CD" w:rsidRDefault="000043CD" w:rsidP="00C25A56">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C25A56">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szülő gyermeke adottságainak, képességeinek, érdeklődésének megfelelően, saját vallási, világnézeti meggyőződésére, nemzetiségi hovatartozására tekintet</w:t>
      </w:r>
      <w:r w:rsidR="008372BB" w:rsidRPr="00C25A56">
        <w:rPr>
          <w:rFonts w:ascii="Times New Roman" w:hAnsi="Times New Roman" w:cs="Times New Roman"/>
          <w:sz w:val="24"/>
          <w:szCs w:val="24"/>
        </w:rPr>
        <w:t xml:space="preserve">tel szabadon választhat óvodát.  </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8372BB"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szülő joga, hogy gyermeke neveléséhez igénybe vegye a pedagógiai szakszolgálat intézményét. A szülő kötelessége, hogy gyermekével megjelenjen a nevelési tanácsadáson, továbbá biztosítsa gyermekének az óvodapszichológusi vizsgálaton és a fejlesztő f</w:t>
      </w:r>
      <w:r w:rsidR="008372BB" w:rsidRPr="00C25A56">
        <w:rPr>
          <w:rFonts w:ascii="Times New Roman" w:hAnsi="Times New Roman" w:cs="Times New Roman"/>
          <w:sz w:val="24"/>
          <w:szCs w:val="24"/>
        </w:rPr>
        <w:t>oglalkozásokon való részvételét.</w:t>
      </w:r>
      <w:r w:rsidRPr="00C25A56">
        <w:rPr>
          <w:rFonts w:ascii="Times New Roman" w:hAnsi="Times New Roman" w:cs="Times New Roman"/>
          <w:sz w:val="24"/>
          <w:szCs w:val="24"/>
        </w:rPr>
        <w:t xml:space="preserve"> </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Ha az e bekezdésében foglalt kötelezettségének a szülő nem tesz eleget, a kormányhivatal kötelezi a szülőt kötelezettségének betartására.</w:t>
      </w:r>
    </w:p>
    <w:p w:rsidR="008372BB" w:rsidRPr="00C25A56" w:rsidRDefault="008372BB" w:rsidP="008372BB">
      <w:pPr>
        <w:autoSpaceDE w:val="0"/>
        <w:autoSpaceDN w:val="0"/>
        <w:adjustRightInd w:val="0"/>
        <w:spacing w:after="0" w:line="240" w:lineRule="auto"/>
        <w:jc w:val="both"/>
        <w:rPr>
          <w:rFonts w:ascii="Times New Roman" w:hAnsi="Times New Roman" w:cs="Times New Roman"/>
          <w:sz w:val="24"/>
          <w:szCs w:val="24"/>
        </w:rPr>
      </w:pPr>
    </w:p>
    <w:p w:rsidR="00FD5093" w:rsidRPr="00C25A56" w:rsidRDefault="00FD5093" w:rsidP="008372BB">
      <w:pPr>
        <w:autoSpaceDE w:val="0"/>
        <w:autoSpaceDN w:val="0"/>
        <w:adjustRightInd w:val="0"/>
        <w:spacing w:after="0" w:line="240" w:lineRule="auto"/>
        <w:jc w:val="both"/>
        <w:rPr>
          <w:rFonts w:ascii="Times New Roman" w:hAnsi="Times New Roman" w:cs="Times New Roman"/>
          <w:sz w:val="24"/>
          <w:szCs w:val="24"/>
        </w:rPr>
      </w:pPr>
      <w:r w:rsidRPr="00C25A56">
        <w:rPr>
          <w:rFonts w:ascii="Times New Roman" w:hAnsi="Times New Roman" w:cs="Times New Roman"/>
          <w:sz w:val="24"/>
          <w:szCs w:val="24"/>
        </w:rPr>
        <w:t>A szülő joga különösen, hogy</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a) </w:t>
      </w:r>
      <w:r w:rsidR="008372BB" w:rsidRPr="00C25A56">
        <w:rPr>
          <w:rFonts w:ascii="Times New Roman" w:hAnsi="Times New Roman" w:cs="Times New Roman"/>
          <w:sz w:val="24"/>
          <w:szCs w:val="24"/>
        </w:rPr>
        <w:t>megismerje a nevelési</w:t>
      </w:r>
      <w:r w:rsidRPr="00C25A56">
        <w:rPr>
          <w:rFonts w:ascii="Times New Roman" w:hAnsi="Times New Roman" w:cs="Times New Roman"/>
          <w:sz w:val="24"/>
          <w:szCs w:val="24"/>
        </w:rPr>
        <w:t xml:space="preserve"> intézmény pedagógiai programját, házirendjét, tájékoztatást kapjon az abban foglaltakról,</w:t>
      </w:r>
    </w:p>
    <w:p w:rsidR="00BF1A1B" w:rsidRPr="00A846C4" w:rsidRDefault="00FD5093" w:rsidP="00A846C4">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b) </w:t>
      </w:r>
      <w:r w:rsidRPr="00C25A56">
        <w:rPr>
          <w:rFonts w:ascii="Times New Roman" w:hAnsi="Times New Roman" w:cs="Times New Roman"/>
          <w:sz w:val="24"/>
          <w:szCs w:val="24"/>
        </w:rPr>
        <w:t>gyermeke fejlődéséről, magaviseletéről, tanulmányi előmeneteléről rendszeresen részletes és érdemi tájékoztatást, neveléséhez tanácsokat</w:t>
      </w:r>
      <w:r w:rsidR="00271F5F">
        <w:rPr>
          <w:rFonts w:ascii="Times New Roman" w:hAnsi="Times New Roman" w:cs="Times New Roman"/>
          <w:sz w:val="24"/>
          <w:szCs w:val="24"/>
        </w:rPr>
        <w:t xml:space="preserve">, segítséget kapjon. Szükség esetén mind a szülő, </w:t>
      </w:r>
      <w:r w:rsidR="00271F5F">
        <w:rPr>
          <w:rFonts w:ascii="Times New Roman" w:hAnsi="Times New Roman" w:cs="Times New Roman"/>
          <w:sz w:val="24"/>
          <w:szCs w:val="24"/>
        </w:rPr>
        <w:lastRenderedPageBreak/>
        <w:t>mind az óvodapedagógus kezdeményezheti a fogadóórát, amin a részvétel mindkét fél számára kötelező!</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c) </w:t>
      </w:r>
      <w:r w:rsidRPr="00C25A56">
        <w:rPr>
          <w:rFonts w:ascii="Times New Roman" w:hAnsi="Times New Roman" w:cs="Times New Roman"/>
          <w:sz w:val="24"/>
          <w:szCs w:val="24"/>
        </w:rPr>
        <w:t>kezdeményezze szülői szervezet, óvodaszék, létrehozását, és annak munkájában, továbbá a szülői képviselők megválasztásában</w:t>
      </w:r>
      <w:r w:rsidR="008372BB" w:rsidRPr="00C25A56">
        <w:rPr>
          <w:rFonts w:ascii="Times New Roman" w:hAnsi="Times New Roman" w:cs="Times New Roman"/>
          <w:sz w:val="24"/>
          <w:szCs w:val="24"/>
        </w:rPr>
        <w:t>,</w:t>
      </w:r>
      <w:r w:rsidRPr="00C25A56">
        <w:rPr>
          <w:rFonts w:ascii="Times New Roman" w:hAnsi="Times New Roman" w:cs="Times New Roman"/>
          <w:sz w:val="24"/>
          <w:szCs w:val="24"/>
        </w:rPr>
        <w:t xml:space="preserve"> mint választó és mint megválasztható személy részt vegyen,</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d) </w:t>
      </w:r>
      <w:r w:rsidR="008372BB" w:rsidRPr="00C25A56">
        <w:rPr>
          <w:rFonts w:ascii="Times New Roman" w:hAnsi="Times New Roman" w:cs="Times New Roman"/>
          <w:sz w:val="24"/>
          <w:szCs w:val="24"/>
        </w:rPr>
        <w:t>írásbeli javaslatát a nevelési</w:t>
      </w:r>
      <w:r w:rsidRPr="00C25A56">
        <w:rPr>
          <w:rFonts w:ascii="Times New Roman" w:hAnsi="Times New Roman" w:cs="Times New Roman"/>
          <w:sz w:val="24"/>
          <w:szCs w:val="24"/>
        </w:rPr>
        <w:t xml:space="preserve"> intézmény vezetője, a nevelőtestület, az óvodaszék, a pedagógus megvizsgálja, és arra a megkereséstől számított tizenöt napon belül az óvodaszéktől, legkésőbb a tizenötödik napot követő első ülésen érdemi választ kapjon,</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e) </w:t>
      </w:r>
      <w:r w:rsidR="008372BB" w:rsidRPr="00C25A56">
        <w:rPr>
          <w:rFonts w:ascii="Times New Roman" w:hAnsi="Times New Roman" w:cs="Times New Roman"/>
          <w:sz w:val="24"/>
          <w:szCs w:val="24"/>
        </w:rPr>
        <w:t>a nevelési</w:t>
      </w:r>
      <w:r w:rsidRPr="00C25A56">
        <w:rPr>
          <w:rFonts w:ascii="Times New Roman" w:hAnsi="Times New Roman" w:cs="Times New Roman"/>
          <w:sz w:val="24"/>
          <w:szCs w:val="24"/>
        </w:rPr>
        <w:t xml:space="preserve"> intézmény vezetője vagy a pedagógus hozzájárulásával részt vegyen a foglalkozásokon,</w:t>
      </w:r>
    </w:p>
    <w:p w:rsidR="00FD5093" w:rsidRPr="00C25A56"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f) </w:t>
      </w:r>
      <w:r w:rsidRPr="00C25A56">
        <w:rPr>
          <w:rFonts w:ascii="Times New Roman" w:hAnsi="Times New Roman" w:cs="Times New Roman"/>
          <w:sz w:val="24"/>
          <w:szCs w:val="24"/>
        </w:rPr>
        <w:t>s</w:t>
      </w:r>
      <w:r w:rsidR="00D32029">
        <w:rPr>
          <w:rFonts w:ascii="Times New Roman" w:hAnsi="Times New Roman" w:cs="Times New Roman"/>
          <w:sz w:val="24"/>
          <w:szCs w:val="24"/>
        </w:rPr>
        <w:t>zemélyesen</w:t>
      </w:r>
      <w:r w:rsidRPr="00C25A56">
        <w:rPr>
          <w:rFonts w:ascii="Times New Roman" w:hAnsi="Times New Roman" w:cs="Times New Roman"/>
          <w:sz w:val="24"/>
          <w:szCs w:val="24"/>
        </w:rPr>
        <w:t xml:space="preserve"> - jogszabályban meghatározottak szerint - részt vegyen az érdekeit érintő döntések meghozatalában,</w:t>
      </w:r>
    </w:p>
    <w:p w:rsidR="00FD5093" w:rsidRDefault="00FD5093" w:rsidP="00FD5093">
      <w:pPr>
        <w:autoSpaceDE w:val="0"/>
        <w:autoSpaceDN w:val="0"/>
        <w:adjustRightInd w:val="0"/>
        <w:spacing w:after="0" w:line="240" w:lineRule="auto"/>
        <w:ind w:firstLine="204"/>
        <w:jc w:val="both"/>
        <w:rPr>
          <w:rFonts w:ascii="Times New Roman" w:hAnsi="Times New Roman" w:cs="Times New Roman"/>
          <w:sz w:val="24"/>
          <w:szCs w:val="24"/>
        </w:rPr>
      </w:pPr>
      <w:r w:rsidRPr="00C25A56">
        <w:rPr>
          <w:rFonts w:ascii="Times New Roman" w:hAnsi="Times New Roman" w:cs="Times New Roman"/>
          <w:i/>
          <w:iCs/>
          <w:sz w:val="24"/>
          <w:szCs w:val="24"/>
        </w:rPr>
        <w:t xml:space="preserve">g) </w:t>
      </w:r>
      <w:r w:rsidRPr="00C25A56">
        <w:rPr>
          <w:rFonts w:ascii="Times New Roman" w:hAnsi="Times New Roman" w:cs="Times New Roman"/>
          <w:sz w:val="24"/>
          <w:szCs w:val="24"/>
        </w:rPr>
        <w:t>az oktatási jogok biztosához forduljon.</w:t>
      </w:r>
    </w:p>
    <w:p w:rsidR="00666178" w:rsidRDefault="00DF0C45"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sidRPr="00DF0C45">
        <w:rPr>
          <w:rFonts w:ascii="Times New Roman" w:hAnsi="Times New Roman" w:cs="Times New Roman"/>
          <w:i/>
          <w:sz w:val="24"/>
          <w:szCs w:val="24"/>
        </w:rPr>
        <w:t xml:space="preserve">    h.) </w:t>
      </w:r>
      <w:r>
        <w:rPr>
          <w:rFonts w:ascii="Times New Roman" w:hAnsi="Times New Roman" w:cs="Times New Roman"/>
          <w:sz w:val="24"/>
          <w:szCs w:val="24"/>
        </w:rPr>
        <w:t>a csoport szülői munkaközössége dönthet a csoportba járó gyermekek további ásványvíz fogyasztásának igényéről. Mivel 2016. június 1-től Kerepes Városában az ivóvíz minősége már nem kifogásolható, fogyasztásra alkalmas, így az ásványvíz fogyasztásával kapcsolatos egyéb kiadásokat (üres műanyag palackok elszállítása) az óvoda már nem tudja fedezni. Ha az adott csoport szülői közössége aláírásával hozzájárul a gyermekek ásványvíz fogyasztásához, akkor az ezzel kapcsolatos teendők elvégzése a szülői közösség feladata.</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Panaszkezelés</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panaszkezelés olyan kérelem, amely egyéni jog- vagy érdeksérelem megszüntetésére irányul és elintézése nem tartozik más –</w:t>
      </w:r>
      <w:r w:rsidR="00D50A56">
        <w:rPr>
          <w:rFonts w:ascii="Times New Roman" w:hAnsi="Times New Roman" w:cs="Times New Roman"/>
          <w:sz w:val="24"/>
          <w:szCs w:val="24"/>
        </w:rPr>
        <w:t xml:space="preserve"> agy különö</w:t>
      </w:r>
      <w:r>
        <w:rPr>
          <w:rFonts w:ascii="Times New Roman" w:hAnsi="Times New Roman" w:cs="Times New Roman"/>
          <w:sz w:val="24"/>
          <w:szCs w:val="24"/>
        </w:rPr>
        <w:t>sen bírósági, közigazgatási – eljárás hatálya alá. A panasz javaslatot is tartalmazhat.</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Célunk, hogy az intézményben történő folyamatok során felmerülő problémákat, vitákat a legkorábbi időpontban, a legmegfelelőbb szinten – csoportszinten, intézményi szinten – megoldjuk.</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intézménybe járó gyermekek szülei, valamint az ott dolgozókat panasztételi jog illeti meg. Panaszos ügyek esetén az a törekvésünk, hogy azokat az érintettek egymással, közvetlenül tisztázzák. Amennyiben ez nem tud megvalósulni, a vezetőség segítségét kell igénybe venniük.</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Panaszt tenni olyan ügyekben lehet, amelyekkel kapcsolatban az óvoda köteles, illetve jogosult intézkedésre.</w:t>
      </w:r>
    </w:p>
    <w:p w:rsidR="00C22E99" w:rsidRDefault="00C22E99" w:rsidP="00C25A56">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panasz közlésének formái:</w:t>
      </w:r>
    </w:p>
    <w:p w:rsidR="00C22E99" w:rsidRDefault="00C22E99" w:rsidP="00C22E99">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személyesen az érintett félnek</w:t>
      </w:r>
    </w:p>
    <w:p w:rsidR="0069446A" w:rsidRDefault="0069446A" w:rsidP="00C22E99">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amennyiben a felek nem tudnak megegyezni, a panasztevő az óvodavezetőhöz fordulhat, ebben az esetben annak a félnek is jelen kell lennie, akire a panaszt teszik</w:t>
      </w:r>
    </w:p>
    <w:p w:rsidR="0069446A" w:rsidRDefault="0069446A" w:rsidP="00C22E99">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írásban az óvodavezető felé</w:t>
      </w:r>
    </w:p>
    <w:p w:rsidR="0069446A" w:rsidRDefault="0069446A" w:rsidP="00C22E99">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 xml:space="preserve">elektronikusan az </w:t>
      </w:r>
      <w:hyperlink r:id="rId11" w:history="1">
        <w:r w:rsidRPr="00C75436">
          <w:rPr>
            <w:rStyle w:val="Hiperhivatkozs"/>
            <w:rFonts w:ascii="Times New Roman" w:hAnsi="Times New Roman" w:cs="Times New Roman"/>
            <w:sz w:val="24"/>
            <w:szCs w:val="24"/>
          </w:rPr>
          <w:t>ovoda@kerepes.hu</w:t>
        </w:r>
      </w:hyperlink>
      <w:r>
        <w:rPr>
          <w:rFonts w:ascii="Times New Roman" w:hAnsi="Times New Roman" w:cs="Times New Roman"/>
          <w:sz w:val="24"/>
          <w:szCs w:val="24"/>
        </w:rPr>
        <w:t xml:space="preserve"> e-mail címen.</w:t>
      </w:r>
    </w:p>
    <w:p w:rsidR="0069446A" w:rsidRDefault="0069446A" w:rsidP="0069446A">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69446A" w:rsidRDefault="0069446A" w:rsidP="0069446A">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panaszok kezelése – a panasz tárgyától függően – az óvodapedagógus vagy az óvodavezető hatáskörébe tartozik.</w:t>
      </w:r>
    </w:p>
    <w:p w:rsidR="0069446A" w:rsidRDefault="0069446A" w:rsidP="0069446A">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panasz jogosságát, okával kapcsolatos körülményeket az intézmény vezetője köteles megvizsgálni az ügy tudomására jutásától kezdve a lehető legrövidebb időn belül és köteles egyeztetni a panasztevővel.</w:t>
      </w:r>
    </w:p>
    <w:p w:rsidR="0069446A" w:rsidRDefault="0069446A" w:rsidP="0069446A">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Panaszkezelés szülő esetében:</w:t>
      </w:r>
    </w:p>
    <w:p w:rsidR="0069446A" w:rsidRPr="0069446A" w:rsidRDefault="0069446A"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lastRenderedPageBreak/>
        <w:t>A panaszos problémájával az óvodapedagógushoz fordul.</w:t>
      </w:r>
    </w:p>
    <w:p w:rsidR="0069446A" w:rsidRDefault="0069446A"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óvodapedagógus megvizsgálja a panasz jogosságát. Amennyiben az nem jogos, akkor tisztázza az ügyet a panaszossal.</w:t>
      </w:r>
    </w:p>
    <w:p w:rsidR="0069446A" w:rsidRDefault="0069446A"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Jogos panasz esetén az óvodapedagógus egyeztet az érintettekkel. Ha ez eredményes, akkor a probléma megnyugtatóan lezárul.</w:t>
      </w:r>
    </w:p>
    <w:p w:rsidR="0069446A" w:rsidRDefault="0069446A"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Abban az esetben, ha az óvodapedagógus nem tudja megoldani a problémát, közvetíti a panaszt azonnal az óvodavezető felé.</w:t>
      </w:r>
    </w:p>
    <w:p w:rsidR="0069446A"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óvodavezető a lehető legrövidebb időn belül egyeztet a panaszossal.</w:t>
      </w:r>
    </w:p>
    <w:p w:rsidR="00C27A0F"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egyeztetést, megállapodást a panaszos és az érintettek szóban vagy írásban rögzítik és elfogadják az abban foglaltakat, így az egyeztetés eredményes.</w:t>
      </w:r>
    </w:p>
    <w:p w:rsidR="00C27A0F"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Amennyiben a probléma megoldásához türelmi idő szükséges, egy hónap időtartam után az érintettek közösen értékelik a beválást.</w:t>
      </w:r>
    </w:p>
    <w:p w:rsidR="00C27A0F"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Ha a probléma ezek után is fennáll, a panaszos képviselője jelenti a panaszt a fenntartó felé.</w:t>
      </w:r>
    </w:p>
    <w:p w:rsidR="00C27A0F"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Az óvoda vezetője a fenntartó bevonásával megvizsgálja a panaszt, közös javaslatot tesznek a probléma kezelésére.</w:t>
      </w:r>
    </w:p>
    <w:p w:rsidR="00C27A0F" w:rsidRDefault="00C27A0F" w:rsidP="0069446A">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fenntartó egyeztet a panaszos képviselőjével, amit írásban is rögzítenek.</w:t>
      </w: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megoldás lehetséges formái:</w:t>
      </w:r>
    </w:p>
    <w:p w:rsidR="00C27A0F" w:rsidRDefault="00C27A0F" w:rsidP="00C27A0F">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közvetlen megegyezés az érintettekkel, kompromisszumra törekvés</w:t>
      </w:r>
    </w:p>
    <w:p w:rsidR="00C27A0F" w:rsidRDefault="00C27A0F" w:rsidP="00C27A0F">
      <w:pPr>
        <w:pStyle w:val="NormlWeb"/>
        <w:numPr>
          <w:ilvl w:val="0"/>
          <w:numId w:val="20"/>
        </w:numPr>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mediációs folyamat elindítása.</w:t>
      </w: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 panaszkezelési eljárás során az adatvédelmi előírásokat be kell tartani, ezért az internetes fórumokon (közösségi csoportok, Messenger…) a panasztétel és a panaszkezelés sem az óvoda dolgozói, sem a szülők részére nem megengedett.</w:t>
      </w: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Amennyiben valakinek az intézményi SZMSZ-ben foglalt intézményi alapelveket sértő viselkedés jut a tudomására, függetlenül attól, hogy annak ő az elszenvedője, vagy sem, köteles azt jelezni az intézmény vezetője felé.</w:t>
      </w:r>
    </w:p>
    <w:p w:rsidR="00C27A0F" w:rsidRDefault="00C27A0F" w:rsidP="00C27A0F">
      <w:pPr>
        <w:pStyle w:val="NormlWeb"/>
        <w:shd w:val="clear" w:color="auto" w:fill="FFFFFF"/>
        <w:spacing w:before="0" w:beforeAutospacing="0" w:after="0" w:afterAutospacing="0"/>
        <w:ind w:right="150"/>
        <w:jc w:val="both"/>
        <w:rPr>
          <w:rFonts w:ascii="Times New Roman" w:hAnsi="Times New Roman" w:cs="Times New Roman"/>
          <w:sz w:val="24"/>
          <w:szCs w:val="24"/>
        </w:rPr>
      </w:pPr>
      <w:r>
        <w:rPr>
          <w:rFonts w:ascii="Times New Roman" w:hAnsi="Times New Roman" w:cs="Times New Roman"/>
          <w:sz w:val="24"/>
          <w:szCs w:val="24"/>
        </w:rPr>
        <w:t>Ha a probléma megoldása nem vezet eredményre, akkor a panaszos, vagy az intézmény vezetője jelenti a panaszt a fenntartó felé.</w:t>
      </w:r>
      <w:r w:rsidR="00673031">
        <w:rPr>
          <w:rFonts w:ascii="Times New Roman" w:hAnsi="Times New Roman" w:cs="Times New Roman"/>
          <w:sz w:val="24"/>
          <w:szCs w:val="24"/>
        </w:rPr>
        <w:t xml:space="preserve"> A fenntartó olyan ügyekkel foglalkozik, melyekben az intézmény már döntést hozott, ám azzal az érintettek egyike nem elégedett, vagy ennek ellenére a panasz továbbra is fennáll.</w:t>
      </w:r>
    </w:p>
    <w:p w:rsidR="00ED4717" w:rsidRDefault="00ED4717" w:rsidP="00ED4717">
      <w:pPr>
        <w:pStyle w:val="Cmsor1"/>
        <w:spacing w:after="240"/>
        <w:rPr>
          <w:rFonts w:ascii="Times New Roman" w:hAnsi="Times New Roman" w:cs="Times New Roman"/>
          <w:b/>
          <w:sz w:val="24"/>
          <w:szCs w:val="24"/>
        </w:rPr>
      </w:pPr>
      <w:bookmarkStart w:id="80" w:name="_Toc531960495"/>
      <w:r w:rsidRPr="00C25A56">
        <w:rPr>
          <w:rFonts w:ascii="Times New Roman" w:hAnsi="Times New Roman" w:cs="Times New Roman"/>
          <w:b/>
          <w:sz w:val="24"/>
          <w:szCs w:val="24"/>
        </w:rPr>
        <w:t>21.</w:t>
      </w:r>
      <w:r w:rsidRPr="00C25A56">
        <w:rPr>
          <w:rFonts w:ascii="Times New Roman" w:hAnsi="Times New Roman" w:cs="Times New Roman"/>
          <w:b/>
          <w:sz w:val="24"/>
          <w:szCs w:val="24"/>
        </w:rPr>
        <w:tab/>
      </w:r>
      <w:r>
        <w:rPr>
          <w:rFonts w:ascii="Times New Roman" w:hAnsi="Times New Roman" w:cs="Times New Roman"/>
          <w:b/>
          <w:sz w:val="24"/>
          <w:szCs w:val="24"/>
        </w:rPr>
        <w:t xml:space="preserve">A CSALÁD ÉS </w:t>
      </w:r>
      <w:r w:rsidR="00753400">
        <w:rPr>
          <w:rFonts w:ascii="Times New Roman" w:hAnsi="Times New Roman" w:cs="Times New Roman"/>
          <w:b/>
          <w:sz w:val="24"/>
          <w:szCs w:val="24"/>
        </w:rPr>
        <w:t xml:space="preserve"> </w:t>
      </w:r>
      <w:r>
        <w:rPr>
          <w:rFonts w:ascii="Times New Roman" w:hAnsi="Times New Roman" w:cs="Times New Roman"/>
          <w:b/>
          <w:sz w:val="24"/>
          <w:szCs w:val="24"/>
        </w:rPr>
        <w:t>AZ ÓVODA KÖZÖS NEVELÉSI ELVEINEK A KIALAKÍTÁSA</w:t>
      </w:r>
      <w:bookmarkEnd w:id="80"/>
    </w:p>
    <w:p w:rsidR="00ED4717" w:rsidRPr="00673031" w:rsidRDefault="00B109EA" w:rsidP="00673031">
      <w:pPr>
        <w:rPr>
          <w:sz w:val="24"/>
          <w:szCs w:val="24"/>
        </w:rPr>
      </w:pPr>
      <w:r w:rsidRPr="00B109EA">
        <w:rPr>
          <w:sz w:val="24"/>
          <w:szCs w:val="24"/>
        </w:rPr>
        <w:t>Az óvodánkba járó gyermekeket arra neveljük, hogy tiszteljék a felnőtteket, szeressék és fogadják el társaik egyéniségét, másságát, tudják kifejezni magukat és legyenek képesek alkalmazkodni. Az esetleges konfliktusaikat ne durvasággal, erőszakkal, árulkodással oldják meg. Ezen törekvésünk sikerességének érdekében kérjük, hogy otthon is ezeket az alapelveket erősítsék gyermekeikben.</w:t>
      </w:r>
    </w:p>
    <w:p w:rsidR="00040178" w:rsidRDefault="00040178" w:rsidP="00666178">
      <w:pPr>
        <w:pStyle w:val="Cmsor1"/>
        <w:spacing w:after="240"/>
        <w:rPr>
          <w:rFonts w:ascii="Times New Roman" w:hAnsi="Times New Roman" w:cs="Times New Roman"/>
          <w:b/>
          <w:sz w:val="24"/>
          <w:szCs w:val="24"/>
        </w:rPr>
      </w:pPr>
      <w:bookmarkStart w:id="81" w:name="_Toc531960496"/>
    </w:p>
    <w:p w:rsidR="00040178" w:rsidRDefault="00040178" w:rsidP="00666178">
      <w:pPr>
        <w:pStyle w:val="Cmsor1"/>
        <w:spacing w:after="240"/>
        <w:rPr>
          <w:rFonts w:ascii="Times New Roman" w:hAnsi="Times New Roman" w:cs="Times New Roman"/>
          <w:b/>
          <w:sz w:val="24"/>
          <w:szCs w:val="24"/>
        </w:rPr>
      </w:pPr>
    </w:p>
    <w:p w:rsidR="00E51064" w:rsidRPr="00C25A56" w:rsidRDefault="00ED4717" w:rsidP="00666178">
      <w:pPr>
        <w:pStyle w:val="Cmsor1"/>
        <w:spacing w:after="240"/>
        <w:rPr>
          <w:rFonts w:ascii="Times New Roman" w:hAnsi="Times New Roman" w:cs="Times New Roman"/>
          <w:b/>
          <w:sz w:val="24"/>
          <w:szCs w:val="24"/>
        </w:rPr>
      </w:pPr>
      <w:r>
        <w:rPr>
          <w:rFonts w:ascii="Times New Roman" w:hAnsi="Times New Roman" w:cs="Times New Roman"/>
          <w:b/>
          <w:sz w:val="24"/>
          <w:szCs w:val="24"/>
        </w:rPr>
        <w:lastRenderedPageBreak/>
        <w:t>22</w:t>
      </w:r>
      <w:r w:rsidR="00D146CA" w:rsidRPr="00C25A56">
        <w:rPr>
          <w:rFonts w:ascii="Times New Roman" w:hAnsi="Times New Roman" w:cs="Times New Roman"/>
          <w:b/>
          <w:sz w:val="24"/>
          <w:szCs w:val="24"/>
        </w:rPr>
        <w:t>.</w:t>
      </w:r>
      <w:r w:rsidR="00D146CA" w:rsidRPr="00C25A56">
        <w:rPr>
          <w:rFonts w:ascii="Times New Roman" w:hAnsi="Times New Roman" w:cs="Times New Roman"/>
          <w:b/>
          <w:sz w:val="24"/>
          <w:szCs w:val="24"/>
        </w:rPr>
        <w:tab/>
      </w:r>
      <w:r w:rsidR="00101381" w:rsidRPr="00C25A56">
        <w:rPr>
          <w:rFonts w:ascii="Times New Roman" w:hAnsi="Times New Roman" w:cs="Times New Roman"/>
          <w:b/>
          <w:sz w:val="24"/>
          <w:szCs w:val="24"/>
        </w:rPr>
        <w:t>FOGADÓ ÓRÁK RENDJE</w:t>
      </w:r>
      <w:bookmarkEnd w:id="81"/>
    </w:p>
    <w:p w:rsidR="00E51064" w:rsidRPr="00C25A56" w:rsidRDefault="00AB28A2" w:rsidP="003C59E5">
      <w:pPr>
        <w:jc w:val="both"/>
        <w:rPr>
          <w:rFonts w:ascii="Times New Roman" w:hAnsi="Times New Roman" w:cs="Times New Roman"/>
          <w:i/>
          <w:sz w:val="24"/>
          <w:szCs w:val="24"/>
        </w:rPr>
      </w:pPr>
      <w:r w:rsidRPr="00C25A56">
        <w:rPr>
          <w:rFonts w:ascii="Times New Roman" w:hAnsi="Times New Roman" w:cs="Times New Roman"/>
          <w:sz w:val="24"/>
          <w:szCs w:val="24"/>
        </w:rPr>
        <w:t xml:space="preserve">Az </w:t>
      </w:r>
      <w:r w:rsidR="00E51064" w:rsidRPr="00C25A56">
        <w:rPr>
          <w:rFonts w:ascii="Times New Roman" w:hAnsi="Times New Roman" w:cs="Times New Roman"/>
          <w:sz w:val="24"/>
          <w:szCs w:val="24"/>
        </w:rPr>
        <w:t>óvodában dolgozó óvodapedagógusok a szülővel történt előre egyeztetett időpontban – nyitv</w:t>
      </w:r>
      <w:r w:rsidR="006143CD">
        <w:rPr>
          <w:rFonts w:ascii="Times New Roman" w:hAnsi="Times New Roman" w:cs="Times New Roman"/>
          <w:sz w:val="24"/>
          <w:szCs w:val="24"/>
        </w:rPr>
        <w:t xml:space="preserve">atartási időn belül – bármikor </w:t>
      </w:r>
      <w:r w:rsidR="00E51064" w:rsidRPr="00C25A56">
        <w:rPr>
          <w:rFonts w:ascii="Times New Roman" w:hAnsi="Times New Roman" w:cs="Times New Roman"/>
          <w:sz w:val="24"/>
          <w:szCs w:val="24"/>
        </w:rPr>
        <w:t>fogadóórát tartanak, kivételt képez, ha az a</w:t>
      </w:r>
      <w:r w:rsidR="00EA3741">
        <w:rPr>
          <w:rFonts w:ascii="Times New Roman" w:hAnsi="Times New Roman" w:cs="Times New Roman"/>
          <w:sz w:val="24"/>
          <w:szCs w:val="24"/>
        </w:rPr>
        <w:t>dott hónapban az óvodai csoport</w:t>
      </w:r>
      <w:r w:rsidR="00E51064" w:rsidRPr="00C25A56">
        <w:rPr>
          <w:rFonts w:ascii="Times New Roman" w:hAnsi="Times New Roman" w:cs="Times New Roman"/>
          <w:sz w:val="24"/>
          <w:szCs w:val="24"/>
        </w:rPr>
        <w:t xml:space="preserve"> szülői értekezletet tart. A fogadóóra időpontj</w:t>
      </w:r>
      <w:r w:rsidR="004179FF">
        <w:rPr>
          <w:rFonts w:ascii="Times New Roman" w:hAnsi="Times New Roman" w:cs="Times New Roman"/>
          <w:sz w:val="24"/>
          <w:szCs w:val="24"/>
        </w:rPr>
        <w:t>a előre nem meghatározott, az egyéni igényekhez igazodik.</w:t>
      </w:r>
    </w:p>
    <w:p w:rsidR="00D146CA" w:rsidRPr="00C25A56" w:rsidRDefault="00EE1FF0" w:rsidP="00D146CA">
      <w:pPr>
        <w:pStyle w:val="Cmsor1"/>
        <w:rPr>
          <w:rFonts w:ascii="Times New Roman" w:hAnsi="Times New Roman" w:cs="Times New Roman"/>
          <w:b/>
          <w:sz w:val="24"/>
          <w:szCs w:val="24"/>
        </w:rPr>
      </w:pPr>
      <w:bookmarkStart w:id="82" w:name="_Toc531960497"/>
      <w:r>
        <w:rPr>
          <w:rFonts w:ascii="Times New Roman" w:hAnsi="Times New Roman" w:cs="Times New Roman"/>
          <w:b/>
          <w:sz w:val="24"/>
          <w:szCs w:val="24"/>
        </w:rPr>
        <w:t>23</w:t>
      </w:r>
      <w:r w:rsidR="00D146CA" w:rsidRPr="00C25A56">
        <w:rPr>
          <w:rFonts w:ascii="Times New Roman" w:hAnsi="Times New Roman" w:cs="Times New Roman"/>
          <w:b/>
          <w:sz w:val="24"/>
          <w:szCs w:val="24"/>
        </w:rPr>
        <w:t>.</w:t>
      </w:r>
      <w:r w:rsidR="00D146CA" w:rsidRPr="00C25A56">
        <w:rPr>
          <w:rFonts w:ascii="Times New Roman" w:hAnsi="Times New Roman" w:cs="Times New Roman"/>
          <w:b/>
          <w:sz w:val="24"/>
          <w:szCs w:val="24"/>
        </w:rPr>
        <w:tab/>
        <w:t>INTÉZMÉNYI ÓVÓ-VÉDŐ ELŐÍRÁSOK</w:t>
      </w:r>
      <w:bookmarkEnd w:id="82"/>
    </w:p>
    <w:p w:rsidR="000A1FAE" w:rsidRPr="00C25A56" w:rsidRDefault="000A1FAE" w:rsidP="003C59E5">
      <w:pPr>
        <w:spacing w:before="240" w:after="240"/>
        <w:jc w:val="both"/>
        <w:rPr>
          <w:rFonts w:ascii="Times New Roman" w:hAnsi="Times New Roman" w:cs="Times New Roman"/>
          <w:sz w:val="24"/>
          <w:szCs w:val="24"/>
        </w:rPr>
      </w:pPr>
      <w:r w:rsidRPr="00C25A56">
        <w:rPr>
          <w:rFonts w:ascii="Times New Roman" w:hAnsi="Times New Roman" w:cs="Times New Roman"/>
          <w:sz w:val="24"/>
          <w:szCs w:val="24"/>
        </w:rPr>
        <w:t>Tilos a do</w:t>
      </w:r>
      <w:r w:rsidR="000504F0" w:rsidRPr="00C25A56">
        <w:rPr>
          <w:rFonts w:ascii="Times New Roman" w:hAnsi="Times New Roman" w:cs="Times New Roman"/>
          <w:sz w:val="24"/>
          <w:szCs w:val="24"/>
        </w:rPr>
        <w:t>hányzás és az alkoholfogyasztás az intézményben, valamint az intézményen kívül a gyermekek részére szervezett rendezvényeken.</w:t>
      </w:r>
    </w:p>
    <w:p w:rsidR="000A1FAE" w:rsidRPr="00C25A56" w:rsidRDefault="000A1FAE" w:rsidP="003C59E5">
      <w:pPr>
        <w:spacing w:after="120"/>
        <w:jc w:val="both"/>
        <w:rPr>
          <w:rFonts w:ascii="Times New Roman" w:hAnsi="Times New Roman" w:cs="Times New Roman"/>
          <w:sz w:val="24"/>
          <w:szCs w:val="24"/>
        </w:rPr>
      </w:pPr>
      <w:r w:rsidRPr="00C25A56">
        <w:rPr>
          <w:rFonts w:ascii="Times New Roman" w:hAnsi="Times New Roman" w:cs="Times New Roman"/>
          <w:sz w:val="24"/>
          <w:szCs w:val="24"/>
        </w:rPr>
        <w:t xml:space="preserve">Az intézményben, valamint az intézményen kívül a gyermekek részére szervezett rendezvényeken a népegészségügyi termékadóról szóló 2011. évi CIII. törvény hatálya alá tartozó, továbbá alkohol- és dohánytermék nem árusítható. </w:t>
      </w:r>
    </w:p>
    <w:p w:rsidR="000A1FAE" w:rsidRDefault="000A1FAE" w:rsidP="005F6A55">
      <w:pPr>
        <w:spacing w:before="240" w:after="240"/>
        <w:jc w:val="both"/>
        <w:rPr>
          <w:rFonts w:ascii="Times New Roman" w:hAnsi="Times New Roman" w:cs="Times New Roman"/>
          <w:sz w:val="24"/>
          <w:szCs w:val="24"/>
        </w:rPr>
      </w:pPr>
      <w:r w:rsidRPr="00C25A56">
        <w:rPr>
          <w:rFonts w:ascii="Times New Roman" w:hAnsi="Times New Roman" w:cs="Times New Roman"/>
          <w:sz w:val="24"/>
          <w:szCs w:val="24"/>
        </w:rPr>
        <w:t>Intézményi védő, óvó előírások, amelyeket a gyermekeknek az óvodá</w:t>
      </w:r>
      <w:r w:rsidR="005F6A55" w:rsidRPr="00C25A56">
        <w:rPr>
          <w:rFonts w:ascii="Times New Roman" w:hAnsi="Times New Roman" w:cs="Times New Roman"/>
          <w:sz w:val="24"/>
          <w:szCs w:val="24"/>
        </w:rPr>
        <w:t>ban be kell tartaniuk:</w:t>
      </w:r>
    </w:p>
    <w:p w:rsidR="005A6305" w:rsidRPr="008A373C" w:rsidRDefault="005A6305" w:rsidP="005F6A55">
      <w:pPr>
        <w:spacing w:before="240" w:after="240"/>
        <w:jc w:val="both"/>
        <w:rPr>
          <w:rFonts w:ascii="Times New Roman" w:hAnsi="Times New Roman" w:cs="Times New Roman"/>
          <w:sz w:val="24"/>
          <w:szCs w:val="24"/>
        </w:rPr>
      </w:pPr>
      <w:r w:rsidRPr="008A373C">
        <w:rPr>
          <w:rFonts w:ascii="Times New Roman" w:hAnsi="Times New Roman" w:cs="Times New Roman"/>
          <w:sz w:val="24"/>
          <w:szCs w:val="24"/>
        </w:rPr>
        <w:t xml:space="preserve">Az óvoda épületébe a szűk folyosók miatt, babakocsit betolni tilos! A csecsemő korú kistestvérek elhelyezését babahordozó használatával </w:t>
      </w:r>
      <w:r w:rsidR="008A373C" w:rsidRPr="008A373C">
        <w:rPr>
          <w:rFonts w:ascii="Times New Roman" w:hAnsi="Times New Roman" w:cs="Times New Roman"/>
          <w:sz w:val="24"/>
          <w:szCs w:val="24"/>
        </w:rPr>
        <w:t>javasoljuk</w:t>
      </w:r>
      <w:r w:rsidRPr="008A373C">
        <w:rPr>
          <w:rFonts w:ascii="Times New Roman" w:hAnsi="Times New Roman" w:cs="Times New Roman"/>
          <w:sz w:val="24"/>
          <w:szCs w:val="24"/>
        </w:rPr>
        <w:t xml:space="preserve"> megoldani.</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Az óvoda épületét csak a szülővel együtt szabad elhagyni és előtte be kell jelenteni a gyermek felügyeletét ellátó óvodapedagógusnak.</w:t>
      </w:r>
    </w:p>
    <w:p w:rsidR="000A1FAE" w:rsidRPr="008B6FB7"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 xml:space="preserve">Az óvoda bejárati ajtaját az óvodába lépést követően be kell </w:t>
      </w:r>
      <w:r w:rsidR="008B6FB7">
        <w:rPr>
          <w:rFonts w:ascii="Times New Roman" w:hAnsi="Times New Roman" w:cs="Times New Roman"/>
          <w:sz w:val="24"/>
          <w:szCs w:val="24"/>
        </w:rPr>
        <w:t>zárni az ajtóra szerelt „rigli” segítségével, amelyet a gyermekek nem érnek fel.</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Az óvoda épületében az ajtókat óvatosan kell becsukni. (Becsapni nem szabad!)</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Az óvoda épületében a folyosón futva közlekedni tilos!</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Csúszós, sáros időben minden esetben az óvodába belépés előtt a cipő talpát le kell törölni a lábtörlőn.</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Az óvoda csoportszobai és udvari játékait az óvodapedagógus által ismertetett szabályok betartásával kell használni.</w:t>
      </w:r>
    </w:p>
    <w:p w:rsidR="000A1FAE" w:rsidRPr="00C25A56" w:rsidRDefault="000A1FAE" w:rsidP="000504F0">
      <w:pPr>
        <w:jc w:val="both"/>
        <w:rPr>
          <w:rFonts w:ascii="Times New Roman" w:hAnsi="Times New Roman" w:cs="Times New Roman"/>
          <w:sz w:val="24"/>
          <w:szCs w:val="24"/>
        </w:rPr>
      </w:pPr>
      <w:r w:rsidRPr="00C25A56">
        <w:rPr>
          <w:rFonts w:ascii="Times New Roman" w:hAnsi="Times New Roman" w:cs="Times New Roman"/>
          <w:sz w:val="24"/>
          <w:szCs w:val="24"/>
        </w:rPr>
        <w:t>Az óvodába bevitt tárgyat minden esetben meg kell mutatni az óvodapedagógusnak.</w:t>
      </w:r>
    </w:p>
    <w:p w:rsidR="00151C32" w:rsidRPr="00673031" w:rsidRDefault="000A1FAE" w:rsidP="00673031">
      <w:pPr>
        <w:jc w:val="both"/>
        <w:rPr>
          <w:rFonts w:ascii="Times New Roman" w:hAnsi="Times New Roman" w:cs="Times New Roman"/>
          <w:sz w:val="24"/>
          <w:szCs w:val="24"/>
        </w:rPr>
      </w:pPr>
      <w:r w:rsidRPr="00C25A56">
        <w:rPr>
          <w:rFonts w:ascii="Times New Roman" w:hAnsi="Times New Roman" w:cs="Times New Roman"/>
          <w:sz w:val="24"/>
          <w:szCs w:val="24"/>
        </w:rPr>
        <w:t>Az óvoda helyiségeit az óvodapedagógus által ismertetett szabályok betartásával lehet használni.</w:t>
      </w:r>
    </w:p>
    <w:p w:rsidR="00545C6A" w:rsidRPr="00C25A56" w:rsidRDefault="00EE1FF0" w:rsidP="00545C6A">
      <w:pPr>
        <w:pStyle w:val="Cmsor1"/>
        <w:spacing w:after="240"/>
        <w:rPr>
          <w:rFonts w:ascii="Times New Roman" w:hAnsi="Times New Roman" w:cs="Times New Roman"/>
          <w:b/>
          <w:sz w:val="24"/>
          <w:szCs w:val="24"/>
        </w:rPr>
      </w:pPr>
      <w:bookmarkStart w:id="83" w:name="_Toc531960498"/>
      <w:r>
        <w:rPr>
          <w:rFonts w:ascii="Times New Roman" w:hAnsi="Times New Roman" w:cs="Times New Roman"/>
          <w:b/>
          <w:sz w:val="24"/>
          <w:szCs w:val="24"/>
        </w:rPr>
        <w:t>24</w:t>
      </w:r>
      <w:r w:rsidR="00545C6A" w:rsidRPr="00C25A56">
        <w:rPr>
          <w:rFonts w:ascii="Times New Roman" w:hAnsi="Times New Roman" w:cs="Times New Roman"/>
          <w:b/>
          <w:sz w:val="24"/>
          <w:szCs w:val="24"/>
        </w:rPr>
        <w:t>.</w:t>
      </w:r>
      <w:r w:rsidR="00545C6A" w:rsidRPr="00C25A56">
        <w:rPr>
          <w:rFonts w:ascii="Times New Roman" w:hAnsi="Times New Roman" w:cs="Times New Roman"/>
          <w:b/>
          <w:sz w:val="24"/>
          <w:szCs w:val="24"/>
        </w:rPr>
        <w:tab/>
        <w:t>RENKÍVÜLI ESEMÉNY ESETÉN SZÜKSÉGES TEENDŐK</w:t>
      </w:r>
      <w:bookmarkEnd w:id="83"/>
    </w:p>
    <w:p w:rsidR="00AA089D" w:rsidRPr="00C25A56" w:rsidRDefault="00AA089D" w:rsidP="003C59E5">
      <w:pPr>
        <w:jc w:val="both"/>
        <w:rPr>
          <w:rFonts w:ascii="Times New Roman" w:hAnsi="Times New Roman" w:cs="Times New Roman"/>
          <w:sz w:val="24"/>
          <w:szCs w:val="24"/>
        </w:rPr>
      </w:pPr>
      <w:r w:rsidRPr="00C25A56">
        <w:rPr>
          <w:rFonts w:ascii="Times New Roman" w:hAnsi="Times New Roman" w:cs="Times New Roman"/>
          <w:sz w:val="24"/>
          <w:szCs w:val="24"/>
        </w:rPr>
        <w:t>Az intézmény minden alkalmazottja köteles az általa észlelt rendkívüli eseményt közvetlen felettesének jelenteni. A rendkívüli eseményről az</w:t>
      </w:r>
      <w:r w:rsidR="004F68C4" w:rsidRPr="00C25A56">
        <w:rPr>
          <w:rFonts w:ascii="Times New Roman" w:hAnsi="Times New Roman" w:cs="Times New Roman"/>
          <w:sz w:val="24"/>
          <w:szCs w:val="24"/>
        </w:rPr>
        <w:t xml:space="preserve"> intézményvezető </w:t>
      </w:r>
      <w:r w:rsidRPr="00C25A56">
        <w:rPr>
          <w:rFonts w:ascii="Times New Roman" w:hAnsi="Times New Roman" w:cs="Times New Roman"/>
          <w:sz w:val="24"/>
          <w:szCs w:val="24"/>
        </w:rPr>
        <w:t>értesíti a fenntartót. Az</w:t>
      </w:r>
      <w:r w:rsidR="004F68C4" w:rsidRPr="00C25A56">
        <w:rPr>
          <w:rFonts w:ascii="Times New Roman" w:hAnsi="Times New Roman" w:cs="Times New Roman"/>
          <w:sz w:val="24"/>
          <w:szCs w:val="24"/>
        </w:rPr>
        <w:t xml:space="preserve"> intézményvezető vagy az óvodavezető helyettes</w:t>
      </w:r>
      <w:r w:rsidRPr="00C25A56">
        <w:rPr>
          <w:rFonts w:ascii="Times New Roman" w:hAnsi="Times New Roman" w:cs="Times New Roman"/>
          <w:sz w:val="24"/>
          <w:szCs w:val="24"/>
        </w:rPr>
        <w:t xml:space="preserve"> akadályoztatása (távolléte) esetén az éves munkatervben rögzített helyettesítési rend szerinti ügyeletes vezetőnek kell eljárni, az óvodai csoportot érintő esetben, a csoportot vezető óvodapedagógust intézkedési kötelezettség terheli. </w:t>
      </w:r>
    </w:p>
    <w:p w:rsidR="00C25A56" w:rsidRPr="00C25A56" w:rsidRDefault="00AA089D" w:rsidP="003C59E5">
      <w:pPr>
        <w:jc w:val="both"/>
        <w:rPr>
          <w:rFonts w:ascii="Times New Roman" w:hAnsi="Times New Roman" w:cs="Times New Roman"/>
          <w:sz w:val="24"/>
          <w:szCs w:val="24"/>
        </w:rPr>
      </w:pPr>
      <w:r w:rsidRPr="00C25A56">
        <w:rPr>
          <w:rFonts w:ascii="Times New Roman" w:hAnsi="Times New Roman" w:cs="Times New Roman"/>
          <w:sz w:val="24"/>
          <w:szCs w:val="24"/>
        </w:rPr>
        <w:lastRenderedPageBreak/>
        <w:t xml:space="preserve">Rendkívüli esemény (bombariadó, tűz, természeti katasztrófa) esetén az épület kiürítése a tűzriadó terv szerinti útvonalon történik a rendőrség egyidejű értesítésével. </w:t>
      </w:r>
    </w:p>
    <w:p w:rsidR="00AA089D" w:rsidRPr="00C25A56" w:rsidRDefault="00AA089D" w:rsidP="003C59E5">
      <w:pPr>
        <w:jc w:val="both"/>
        <w:rPr>
          <w:rFonts w:ascii="Times New Roman" w:hAnsi="Times New Roman" w:cs="Times New Roman"/>
          <w:sz w:val="24"/>
          <w:szCs w:val="24"/>
        </w:rPr>
      </w:pPr>
      <w:r w:rsidRPr="00C25A56">
        <w:rPr>
          <w:rFonts w:ascii="Times New Roman" w:hAnsi="Times New Roman" w:cs="Times New Roman"/>
          <w:sz w:val="24"/>
          <w:szCs w:val="24"/>
        </w:rPr>
        <w:t>A gyermekek a dolgozók vezetésével hagyják el az épületet. Az épületben senki sem maradhat, és a rendőrség érkezéséig, oda senki nem léphet be. Az épület kiürítésének időtartamáról, a gyermekek elhelyezéséről az intézkedést vezető hatóság informác</w:t>
      </w:r>
      <w:r w:rsidR="004F68C4" w:rsidRPr="00C25A56">
        <w:rPr>
          <w:rFonts w:ascii="Times New Roman" w:hAnsi="Times New Roman" w:cs="Times New Roman"/>
          <w:sz w:val="24"/>
          <w:szCs w:val="24"/>
        </w:rPr>
        <w:t>iója alapján az intézményvezető</w:t>
      </w:r>
      <w:r w:rsidRPr="00C25A56">
        <w:rPr>
          <w:rFonts w:ascii="Times New Roman" w:hAnsi="Times New Roman" w:cs="Times New Roman"/>
          <w:sz w:val="24"/>
          <w:szCs w:val="24"/>
        </w:rPr>
        <w:t xml:space="preserve"> vagy akadályoztatása esetén az intézkedéssel megbízott személy dönt, a rendőrség egyidejű értesítése mellett. </w:t>
      </w:r>
    </w:p>
    <w:p w:rsidR="00AA089D" w:rsidRPr="00C25A56" w:rsidRDefault="00AA089D" w:rsidP="003C59E5">
      <w:pPr>
        <w:tabs>
          <w:tab w:val="left" w:pos="851"/>
        </w:tabs>
        <w:suppressAutoHyphens/>
        <w:spacing w:after="120"/>
        <w:jc w:val="both"/>
        <w:rPr>
          <w:rFonts w:ascii="Times New Roman" w:hAnsi="Times New Roman" w:cs="Times New Roman"/>
          <w:i/>
          <w:sz w:val="24"/>
          <w:szCs w:val="24"/>
        </w:rPr>
      </w:pPr>
      <w:r w:rsidRPr="00C25A56">
        <w:rPr>
          <w:rFonts w:ascii="Times New Roman" w:hAnsi="Times New Roman" w:cs="Times New Roman"/>
          <w:sz w:val="24"/>
          <w:szCs w:val="24"/>
        </w:rPr>
        <w:t>A bombariadóról és az egyéb rendkívüli eseményről, illetve a hozott intézkedésekről haladéktalanul értesíteni kell a fenntartót.</w:t>
      </w:r>
      <w:bookmarkStart w:id="84" w:name="pr59"/>
      <w:bookmarkStart w:id="85" w:name="pr60"/>
      <w:bookmarkEnd w:id="84"/>
      <w:bookmarkEnd w:id="85"/>
    </w:p>
    <w:p w:rsidR="00AA089D" w:rsidRPr="00C25A56" w:rsidRDefault="00AA089D" w:rsidP="003C59E5">
      <w:pPr>
        <w:jc w:val="both"/>
        <w:rPr>
          <w:rFonts w:ascii="Times New Roman" w:hAnsi="Times New Roman" w:cs="Times New Roman"/>
          <w:i/>
          <w:sz w:val="24"/>
          <w:szCs w:val="24"/>
        </w:rPr>
      </w:pPr>
      <w:r w:rsidRPr="00C25A56">
        <w:rPr>
          <w:rFonts w:ascii="Times New Roman" w:hAnsi="Times New Roman" w:cs="Times New Roman"/>
          <w:sz w:val="24"/>
          <w:szCs w:val="24"/>
        </w:rPr>
        <w:t>A gyermekek biz</w:t>
      </w:r>
      <w:r w:rsidR="00B9332F" w:rsidRPr="00C25A56">
        <w:rPr>
          <w:rFonts w:ascii="Times New Roman" w:hAnsi="Times New Roman" w:cs="Times New Roman"/>
          <w:sz w:val="24"/>
          <w:szCs w:val="24"/>
        </w:rPr>
        <w:t>tons</w:t>
      </w:r>
      <w:r w:rsidR="004F68C4" w:rsidRPr="00C25A56">
        <w:rPr>
          <w:rFonts w:ascii="Times New Roman" w:hAnsi="Times New Roman" w:cs="Times New Roman"/>
          <w:sz w:val="24"/>
          <w:szCs w:val="24"/>
        </w:rPr>
        <w:t>ágos, ideiglenes elhelyezéséről, a fenntartó egyidejű értesítése mellett, az óvodavezető,</w:t>
      </w:r>
      <w:r w:rsidR="005D561D" w:rsidRPr="00C25A56">
        <w:rPr>
          <w:rFonts w:ascii="Times New Roman" w:hAnsi="Times New Roman" w:cs="Times New Roman"/>
          <w:sz w:val="24"/>
          <w:szCs w:val="24"/>
        </w:rPr>
        <w:t xml:space="preserve"> vagy az óvodavezető helyettes illetve</w:t>
      </w:r>
      <w:r w:rsidR="004F68C4" w:rsidRPr="00C25A56">
        <w:rPr>
          <w:rFonts w:ascii="Times New Roman" w:hAnsi="Times New Roman" w:cs="Times New Roman"/>
          <w:sz w:val="24"/>
          <w:szCs w:val="24"/>
        </w:rPr>
        <w:t xml:space="preserve"> akadályoztatásuk esetén az intézkedéssel megbízott személy</w:t>
      </w:r>
      <w:r w:rsidR="00B9332F" w:rsidRPr="00C25A56">
        <w:rPr>
          <w:rFonts w:ascii="Times New Roman" w:hAnsi="Times New Roman" w:cs="Times New Roman"/>
          <w:sz w:val="24"/>
          <w:szCs w:val="24"/>
        </w:rPr>
        <w:t xml:space="preserve"> gondoskodik.</w:t>
      </w:r>
    </w:p>
    <w:p w:rsidR="00AA089D" w:rsidRPr="00C25A56" w:rsidRDefault="00AA089D" w:rsidP="005F6A55">
      <w:pPr>
        <w:ind w:right="150"/>
        <w:jc w:val="both"/>
        <w:rPr>
          <w:rFonts w:ascii="Times New Roman" w:hAnsi="Times New Roman" w:cs="Times New Roman"/>
          <w:i/>
          <w:sz w:val="24"/>
          <w:szCs w:val="24"/>
        </w:rPr>
      </w:pPr>
      <w:r w:rsidRPr="00C25A56">
        <w:rPr>
          <w:rFonts w:ascii="Times New Roman" w:hAnsi="Times New Roman" w:cs="Times New Roman"/>
          <w:sz w:val="24"/>
          <w:szCs w:val="24"/>
        </w:rPr>
        <w:t>Amennyiben az intézmény csoportszobáiban a műszaki, működési feltételek tartós hiánya miatt a hőmérséklet legalább két egymást követő nevelési, napon nem éri el a húsz Celsius-fokot, az intézményvezető a fenntartó, egyidejű értesítése mellett rendkívüli szünetet rendel el, és a rendkívüli szünet elrendeléséről tájékoztatja a szülőket.</w:t>
      </w:r>
      <w:bookmarkStart w:id="86" w:name="pr191"/>
      <w:bookmarkEnd w:id="86"/>
      <w:r w:rsidRPr="00C25A56">
        <w:rPr>
          <w:rFonts w:ascii="Times New Roman" w:hAnsi="Times New Roman" w:cs="Times New Roman"/>
          <w:sz w:val="24"/>
          <w:szCs w:val="24"/>
        </w:rPr>
        <w:t xml:space="preserve"> A rendkívüli szünet időtartama alatt az intézmény fenntartója gondoskodik,  a szülők kérésére a gyermekek, felügyeletéről és étkeztetésük megszervezéséről.</w:t>
      </w:r>
    </w:p>
    <w:p w:rsidR="00B87A53" w:rsidRPr="00C25A56" w:rsidRDefault="00EE1FF0" w:rsidP="00B87A53">
      <w:pPr>
        <w:pStyle w:val="Cmsor1"/>
        <w:spacing w:after="360"/>
        <w:rPr>
          <w:rFonts w:ascii="Times New Roman" w:hAnsi="Times New Roman" w:cs="Times New Roman"/>
          <w:b/>
          <w:sz w:val="24"/>
          <w:szCs w:val="24"/>
        </w:rPr>
      </w:pPr>
      <w:bookmarkStart w:id="87" w:name="_Toc531960499"/>
      <w:r>
        <w:rPr>
          <w:rFonts w:ascii="Times New Roman" w:hAnsi="Times New Roman" w:cs="Times New Roman"/>
          <w:b/>
          <w:sz w:val="24"/>
          <w:szCs w:val="24"/>
        </w:rPr>
        <w:t>25</w:t>
      </w:r>
      <w:r w:rsidR="00B87A53" w:rsidRPr="00C25A56">
        <w:rPr>
          <w:rFonts w:ascii="Times New Roman" w:hAnsi="Times New Roman" w:cs="Times New Roman"/>
          <w:b/>
          <w:sz w:val="24"/>
          <w:szCs w:val="24"/>
        </w:rPr>
        <w:t>.</w:t>
      </w:r>
      <w:r w:rsidR="00B87A53" w:rsidRPr="00C25A56">
        <w:rPr>
          <w:rFonts w:ascii="Times New Roman" w:hAnsi="Times New Roman" w:cs="Times New Roman"/>
          <w:b/>
          <w:sz w:val="24"/>
          <w:szCs w:val="24"/>
        </w:rPr>
        <w:tab/>
        <w:t>A FEGYELMEZŐ INTÉZKEDÉSEK ELVEI</w:t>
      </w:r>
      <w:bookmarkEnd w:id="87"/>
    </w:p>
    <w:p w:rsidR="005F6A55" w:rsidRPr="00C25A56" w:rsidRDefault="00B87A53" w:rsidP="00B87A53">
      <w:pPr>
        <w:rPr>
          <w:rFonts w:ascii="Times New Roman" w:hAnsi="Times New Roman" w:cs="Times New Roman"/>
          <w:sz w:val="24"/>
          <w:szCs w:val="24"/>
          <w:shd w:val="clear" w:color="auto" w:fill="FFFFFF"/>
        </w:rPr>
      </w:pPr>
      <w:r w:rsidRPr="00C25A56">
        <w:rPr>
          <w:rFonts w:ascii="Times New Roman" w:hAnsi="Times New Roman" w:cs="Times New Roman"/>
          <w:sz w:val="24"/>
          <w:szCs w:val="24"/>
          <w:shd w:val="clear" w:color="auto" w:fill="FFFFFF"/>
        </w:rPr>
        <w:t xml:space="preserve">A gyermek személyiségét, emberi méltóságát és jogait tiszteletben kell tartani, és védelmet kell számára biztosítani fizikai és lelki erőszakkal szemben. </w:t>
      </w:r>
    </w:p>
    <w:p w:rsidR="00AF5C1C" w:rsidRDefault="00B87A53" w:rsidP="00C25A56">
      <w:pPr>
        <w:rPr>
          <w:rFonts w:ascii="Times New Roman" w:hAnsi="Times New Roman" w:cs="Times New Roman"/>
          <w:sz w:val="24"/>
          <w:szCs w:val="24"/>
          <w:shd w:val="clear" w:color="auto" w:fill="FFFFFF"/>
        </w:rPr>
      </w:pPr>
      <w:r w:rsidRPr="00C25A56">
        <w:rPr>
          <w:rFonts w:ascii="Times New Roman" w:hAnsi="Times New Roman" w:cs="Times New Roman"/>
          <w:sz w:val="24"/>
          <w:szCs w:val="24"/>
          <w:shd w:val="clear" w:color="auto" w:fill="FFFFFF"/>
        </w:rPr>
        <w:t>A gyermek nem vethető alá testi és lelki fenyítésnek, kínzásnak, kegyetlen, embertelen, megalázó büntetésnek vagy bánásmódnak.</w:t>
      </w:r>
    </w:p>
    <w:p w:rsidR="00093115" w:rsidRDefault="00093115" w:rsidP="00C25A5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vezető intézkedése a reklám jellegű anyagok elhelyezéséről:</w:t>
      </w:r>
    </w:p>
    <w:p w:rsidR="00093115" w:rsidRDefault="00093115" w:rsidP="00C25A5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vezetői engedély megkérése után, csakis az óvoda profiljával, tevékenységével, működésével kapcsolatos, illetve azzal összefüggő reklámszövegek, anyagok kerülhetnek ki az óvoda hirdetőtáblájára.</w:t>
      </w:r>
    </w:p>
    <w:p w:rsidR="00D716ED" w:rsidRDefault="00D716ED" w:rsidP="00C25A5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Az óvoda épületének hasznosítása egyéb célokra: a fenntartó engedélye alapján, amennyiben az alapító okiratban a hasznosítás, mint vállalkozási tevékenység szerepel, megfelelő szabályozás és a feltételek kialakításával lehetőség van az épület egyes helyiségeinek hasznosítására (pl. tornaterem)</w:t>
      </w:r>
    </w:p>
    <w:p w:rsidR="00827DB2" w:rsidRPr="00673031" w:rsidRDefault="00D716ED" w:rsidP="0067303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Fontos és betartandó előírás, hogy az intézmény területén párt, politikai célú mozgalom vagy párthoz kötődő szervezet nem működhet, továbbá amíg az óvoda ellátja a gyerekek felügyeletét, ilyen jellegű tevékenység nem folytatható.</w:t>
      </w:r>
    </w:p>
    <w:p w:rsidR="00B92AC8" w:rsidRDefault="00B92AC8" w:rsidP="00487A02">
      <w:pPr>
        <w:pStyle w:val="Cmsor1"/>
        <w:spacing w:after="360"/>
        <w:rPr>
          <w:rFonts w:ascii="Times New Roman" w:hAnsi="Times New Roman" w:cs="Times New Roman"/>
          <w:b/>
          <w:sz w:val="24"/>
          <w:szCs w:val="24"/>
        </w:rPr>
      </w:pPr>
      <w:bookmarkStart w:id="88" w:name="_Toc531960500"/>
    </w:p>
    <w:p w:rsidR="00E51064" w:rsidRPr="00C25A56" w:rsidRDefault="00EE1FF0" w:rsidP="00487A02">
      <w:pPr>
        <w:pStyle w:val="Cmsor1"/>
        <w:spacing w:after="360"/>
        <w:rPr>
          <w:rFonts w:ascii="Times New Roman" w:hAnsi="Times New Roman" w:cs="Times New Roman"/>
          <w:b/>
          <w:sz w:val="24"/>
          <w:szCs w:val="24"/>
        </w:rPr>
      </w:pPr>
      <w:r>
        <w:rPr>
          <w:rFonts w:ascii="Times New Roman" w:hAnsi="Times New Roman" w:cs="Times New Roman"/>
          <w:b/>
          <w:sz w:val="24"/>
          <w:szCs w:val="24"/>
        </w:rPr>
        <w:lastRenderedPageBreak/>
        <w:t>26</w:t>
      </w:r>
      <w:r w:rsidR="00B87A53" w:rsidRPr="00C25A56">
        <w:rPr>
          <w:rFonts w:ascii="Times New Roman" w:hAnsi="Times New Roman" w:cs="Times New Roman"/>
          <w:b/>
          <w:sz w:val="24"/>
          <w:szCs w:val="24"/>
        </w:rPr>
        <w:t>.</w:t>
      </w:r>
      <w:r w:rsidR="00B87A53" w:rsidRPr="00C25A56">
        <w:rPr>
          <w:rFonts w:ascii="Times New Roman" w:hAnsi="Times New Roman" w:cs="Times New Roman"/>
          <w:b/>
          <w:sz w:val="24"/>
          <w:szCs w:val="24"/>
        </w:rPr>
        <w:tab/>
      </w:r>
      <w:r w:rsidR="00101381" w:rsidRPr="00C25A56">
        <w:rPr>
          <w:rFonts w:ascii="Times New Roman" w:hAnsi="Times New Roman" w:cs="Times New Roman"/>
          <w:b/>
          <w:sz w:val="24"/>
          <w:szCs w:val="24"/>
        </w:rPr>
        <w:t>ZÁRÓ RENDELKEZÉSEK</w:t>
      </w:r>
      <w:bookmarkEnd w:id="88"/>
    </w:p>
    <w:p w:rsidR="00654CE0" w:rsidRPr="00C25A56" w:rsidRDefault="00654CE0" w:rsidP="00296BBB">
      <w:pPr>
        <w:jc w:val="both"/>
        <w:rPr>
          <w:rFonts w:ascii="Times New Roman" w:hAnsi="Times New Roman" w:cs="Times New Roman"/>
          <w:i/>
          <w:sz w:val="24"/>
          <w:szCs w:val="24"/>
        </w:rPr>
      </w:pPr>
      <w:r w:rsidRPr="00C25A56">
        <w:rPr>
          <w:rFonts w:ascii="Times New Roman" w:hAnsi="Times New Roman" w:cs="Times New Roman"/>
          <w:sz w:val="24"/>
          <w:szCs w:val="24"/>
        </w:rPr>
        <w:t>A házirend nyilvános, valamennyi szülő (érdekel</w:t>
      </w:r>
      <w:r w:rsidR="00B92AC8">
        <w:rPr>
          <w:rFonts w:ascii="Times New Roman" w:hAnsi="Times New Roman" w:cs="Times New Roman"/>
          <w:sz w:val="24"/>
          <w:szCs w:val="24"/>
        </w:rPr>
        <w:t>t) az óvoda honlapján (www.kerepesiovi.hu) elolvassa, majd az elolvasás tényét aláírásával igazolja</w:t>
      </w:r>
      <w:r w:rsidRPr="00C25A56">
        <w:rPr>
          <w:rFonts w:ascii="Times New Roman" w:hAnsi="Times New Roman" w:cs="Times New Roman"/>
          <w:sz w:val="24"/>
          <w:szCs w:val="24"/>
        </w:rPr>
        <w:t>.</w:t>
      </w:r>
    </w:p>
    <w:p w:rsidR="00654CE0" w:rsidRPr="00C25A56" w:rsidRDefault="00654CE0" w:rsidP="00296BBB">
      <w:pPr>
        <w:jc w:val="both"/>
        <w:rPr>
          <w:rFonts w:ascii="Times New Roman" w:hAnsi="Times New Roman" w:cs="Times New Roman"/>
          <w:i/>
          <w:sz w:val="24"/>
          <w:szCs w:val="24"/>
        </w:rPr>
      </w:pPr>
      <w:r w:rsidRPr="00C25A56">
        <w:rPr>
          <w:rFonts w:ascii="Times New Roman" w:hAnsi="Times New Roman" w:cs="Times New Roman"/>
          <w:sz w:val="24"/>
          <w:szCs w:val="24"/>
        </w:rPr>
        <w:t>A házirendet az intézmény vezetője jogszabályváltozás, vagy egyéb szükséges ok esetén felülvizsgálja.</w:t>
      </w:r>
    </w:p>
    <w:p w:rsidR="000443E6" w:rsidRDefault="00654CE0" w:rsidP="00296BBB">
      <w:pPr>
        <w:jc w:val="both"/>
        <w:rPr>
          <w:rFonts w:ascii="Times New Roman" w:hAnsi="Times New Roman" w:cs="Times New Roman"/>
          <w:sz w:val="24"/>
          <w:szCs w:val="24"/>
        </w:rPr>
      </w:pPr>
      <w:r w:rsidRPr="00C25A56">
        <w:rPr>
          <w:rFonts w:ascii="Times New Roman" w:hAnsi="Times New Roman" w:cs="Times New Roman"/>
          <w:sz w:val="24"/>
          <w:szCs w:val="24"/>
        </w:rPr>
        <w:t>A házirend elfogadásakor, illetve annak módosításakor a Szülői Szervezetnek véleményezési joga van.</w:t>
      </w:r>
    </w:p>
    <w:p w:rsidR="00717E6A" w:rsidRPr="00296BBB" w:rsidRDefault="00BD213E" w:rsidP="00296BBB">
      <w:pPr>
        <w:jc w:val="both"/>
        <w:rPr>
          <w:rFonts w:ascii="Times New Roman" w:hAnsi="Times New Roman" w:cs="Times New Roman"/>
          <w:i/>
          <w:sz w:val="24"/>
          <w:szCs w:val="24"/>
        </w:rPr>
      </w:pPr>
      <w:r>
        <w:rPr>
          <w:rFonts w:ascii="Times New Roman" w:hAnsi="Times New Roman" w:cs="Times New Roman"/>
          <w:sz w:val="24"/>
          <w:szCs w:val="24"/>
        </w:rPr>
        <w:t>A házirend betartása, betartatása minden óvodánkban dolgozó feladata</w:t>
      </w:r>
      <w:r w:rsidR="00717E6A">
        <w:rPr>
          <w:rFonts w:ascii="Times New Roman" w:hAnsi="Times New Roman" w:cs="Times New Roman"/>
          <w:sz w:val="24"/>
          <w:szCs w:val="24"/>
        </w:rPr>
        <w:t xml:space="preserve"> és kötelessége</w:t>
      </w:r>
      <w:r>
        <w:rPr>
          <w:rFonts w:ascii="Times New Roman" w:hAnsi="Times New Roman" w:cs="Times New Roman"/>
          <w:sz w:val="24"/>
          <w:szCs w:val="24"/>
        </w:rPr>
        <w:t>!</w:t>
      </w:r>
    </w:p>
    <w:p w:rsidR="00E51064" w:rsidRPr="00C25A56" w:rsidRDefault="00A72593" w:rsidP="003C59E5">
      <w:pPr>
        <w:jc w:val="both"/>
        <w:rPr>
          <w:rFonts w:ascii="Times New Roman" w:hAnsi="Times New Roman" w:cs="Times New Roman"/>
          <w:i/>
          <w:sz w:val="24"/>
          <w:szCs w:val="24"/>
        </w:rPr>
      </w:pPr>
      <w:r w:rsidRPr="00C25A56">
        <w:rPr>
          <w:rFonts w:ascii="Times New Roman" w:hAnsi="Times New Roman" w:cs="Times New Roman"/>
          <w:sz w:val="24"/>
          <w:szCs w:val="24"/>
        </w:rPr>
        <w:t>Dátu</w:t>
      </w:r>
      <w:r w:rsidR="00036C50">
        <w:rPr>
          <w:rFonts w:ascii="Times New Roman" w:hAnsi="Times New Roman" w:cs="Times New Roman"/>
          <w:sz w:val="24"/>
          <w:szCs w:val="24"/>
        </w:rPr>
        <w:t>m: Kerepes</w:t>
      </w:r>
      <w:r w:rsidR="00A846C4">
        <w:rPr>
          <w:rFonts w:ascii="Times New Roman" w:hAnsi="Times New Roman" w:cs="Times New Roman"/>
          <w:sz w:val="24"/>
          <w:szCs w:val="24"/>
        </w:rPr>
        <w:t>, 2021</w:t>
      </w:r>
      <w:r w:rsidR="009B5BF8" w:rsidRPr="00C25A56">
        <w:rPr>
          <w:rFonts w:ascii="Times New Roman" w:hAnsi="Times New Roman" w:cs="Times New Roman"/>
          <w:sz w:val="24"/>
          <w:szCs w:val="24"/>
        </w:rPr>
        <w:t xml:space="preserve">. </w:t>
      </w:r>
      <w:r w:rsidR="00A846C4">
        <w:rPr>
          <w:rFonts w:ascii="Times New Roman" w:hAnsi="Times New Roman" w:cs="Times New Roman"/>
          <w:sz w:val="24"/>
          <w:szCs w:val="24"/>
        </w:rPr>
        <w:t>08. 30</w:t>
      </w:r>
      <w:r w:rsidR="008A781F">
        <w:rPr>
          <w:rFonts w:ascii="Times New Roman" w:hAnsi="Times New Roman" w:cs="Times New Roman"/>
          <w:sz w:val="24"/>
          <w:szCs w:val="24"/>
        </w:rPr>
        <w:t>.</w:t>
      </w:r>
    </w:p>
    <w:p w:rsidR="00E51064" w:rsidRPr="00C25A56" w:rsidRDefault="00E51064" w:rsidP="003C59E5">
      <w:pPr>
        <w:jc w:val="both"/>
        <w:rPr>
          <w:rFonts w:ascii="Times New Roman" w:hAnsi="Times New Roman" w:cs="Times New Roman"/>
          <w:i/>
          <w:sz w:val="24"/>
          <w:szCs w:val="24"/>
        </w:rPr>
      </w:pPr>
    </w:p>
    <w:p w:rsidR="00D61C25" w:rsidRPr="00C25A56" w:rsidRDefault="00565DDB" w:rsidP="003C59E5">
      <w:pPr>
        <w:pStyle w:val="NormlWeb"/>
        <w:tabs>
          <w:tab w:val="center" w:pos="7230"/>
        </w:tabs>
        <w:jc w:val="both"/>
        <w:rPr>
          <w:rFonts w:ascii="Times New Roman" w:hAnsi="Times New Roman" w:cs="Times New Roman"/>
          <w:i/>
          <w:sz w:val="24"/>
          <w:szCs w:val="24"/>
        </w:rPr>
      </w:pPr>
      <w:r w:rsidRPr="00C25A56">
        <w:rPr>
          <w:rFonts w:ascii="Times New Roman" w:hAnsi="Times New Roman" w:cs="Times New Roman"/>
          <w:sz w:val="24"/>
          <w:szCs w:val="24"/>
        </w:rPr>
        <w:tab/>
      </w:r>
      <w:r w:rsidR="00A846C4">
        <w:rPr>
          <w:rFonts w:ascii="Times New Roman" w:hAnsi="Times New Roman" w:cs="Times New Roman"/>
          <w:sz w:val="24"/>
          <w:szCs w:val="24"/>
        </w:rPr>
        <w:t>……………………</w:t>
      </w:r>
      <w:r w:rsidR="001E6F05" w:rsidRPr="00C25A56">
        <w:rPr>
          <w:rFonts w:ascii="Times New Roman" w:hAnsi="Times New Roman" w:cs="Times New Roman"/>
          <w:sz w:val="24"/>
          <w:szCs w:val="24"/>
        </w:rPr>
        <w:t>……………..</w:t>
      </w:r>
    </w:p>
    <w:p w:rsidR="00CA3B22" w:rsidRPr="00673031" w:rsidRDefault="00673031" w:rsidP="00673031">
      <w:pPr>
        <w:pStyle w:val="NormlWeb"/>
        <w:tabs>
          <w:tab w:val="center" w:pos="7230"/>
        </w:tabs>
        <w:jc w:val="both"/>
        <w:rPr>
          <w:rFonts w:ascii="Times New Roman" w:hAnsi="Times New Roman" w:cs="Times New Roman"/>
          <w:sz w:val="24"/>
          <w:szCs w:val="24"/>
        </w:rPr>
      </w:pPr>
      <w:bookmarkStart w:id="89" w:name="_Toc396392593"/>
      <w:r>
        <w:rPr>
          <w:rFonts w:ascii="Times New Roman" w:hAnsi="Times New Roman" w:cs="Times New Roman"/>
          <w:sz w:val="24"/>
          <w:szCs w:val="24"/>
        </w:rPr>
        <w:tab/>
        <w:t>óvodavezető</w:t>
      </w:r>
    </w:p>
    <w:p w:rsidR="00CA3B22" w:rsidRDefault="00CA3B22"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bookmarkStart w:id="90" w:name="_Toc531960501"/>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A846C4" w:rsidRDefault="00A846C4"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B92AC8" w:rsidRDefault="00B92AC8" w:rsidP="00D146CA">
      <w:pPr>
        <w:pStyle w:val="Cmsor1"/>
        <w:spacing w:after="480"/>
        <w:rPr>
          <w:rFonts w:ascii="Times New Roman" w:hAnsi="Times New Roman" w:cs="Times New Roman"/>
          <w:b/>
          <w:sz w:val="24"/>
          <w:szCs w:val="24"/>
        </w:rPr>
      </w:pPr>
    </w:p>
    <w:p w:rsidR="00D146CA" w:rsidRPr="00C25A56" w:rsidRDefault="00B92AC8" w:rsidP="00D146CA">
      <w:pPr>
        <w:pStyle w:val="Cmsor1"/>
        <w:spacing w:after="480"/>
        <w:rPr>
          <w:rFonts w:ascii="Times New Roman" w:hAnsi="Times New Roman" w:cs="Times New Roman"/>
          <w:b/>
          <w:sz w:val="24"/>
          <w:szCs w:val="24"/>
        </w:rPr>
      </w:pPr>
      <w:r>
        <w:rPr>
          <w:rFonts w:ascii="Times New Roman" w:hAnsi="Times New Roman" w:cs="Times New Roman"/>
          <w:b/>
          <w:sz w:val="24"/>
          <w:szCs w:val="24"/>
        </w:rPr>
        <w:lastRenderedPageBreak/>
        <w:t>L</w:t>
      </w:r>
      <w:r w:rsidR="00D146CA" w:rsidRPr="00C25A56">
        <w:rPr>
          <w:rFonts w:ascii="Times New Roman" w:hAnsi="Times New Roman" w:cs="Times New Roman"/>
          <w:b/>
          <w:sz w:val="24"/>
          <w:szCs w:val="24"/>
        </w:rPr>
        <w:t>EGITIMÁCIÓS ZÁRADÉK</w:t>
      </w:r>
      <w:bookmarkEnd w:id="89"/>
      <w:bookmarkEnd w:id="90"/>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imes New Roman" w:hAnsi="Times New Roman"/>
          <w:color w:val="auto"/>
          <w:sz w:val="24"/>
          <w:szCs w:val="24"/>
        </w:rPr>
      </w:pPr>
      <w:r w:rsidRPr="00C25A56">
        <w:rPr>
          <w:rFonts w:ascii="Times New Roman" w:hAnsi="Times New Roman"/>
          <w:color w:val="auto"/>
          <w:sz w:val="24"/>
          <w:szCs w:val="24"/>
        </w:rPr>
        <w:t xml:space="preserve">A </w:t>
      </w:r>
      <w:r w:rsidR="008A781F">
        <w:rPr>
          <w:rFonts w:ascii="Times New Roman" w:hAnsi="Times New Roman"/>
          <w:color w:val="auto"/>
          <w:sz w:val="24"/>
          <w:szCs w:val="24"/>
        </w:rPr>
        <w:t>Kerepesi Napközi-o</w:t>
      </w:r>
      <w:r w:rsidR="0081005B">
        <w:rPr>
          <w:rFonts w:ascii="Times New Roman" w:hAnsi="Times New Roman"/>
          <w:color w:val="auto"/>
          <w:sz w:val="24"/>
          <w:szCs w:val="24"/>
        </w:rPr>
        <w:t>tthonos</w:t>
      </w:r>
      <w:r w:rsidRPr="00C25A56">
        <w:rPr>
          <w:rFonts w:ascii="Times New Roman" w:hAnsi="Times New Roman"/>
          <w:color w:val="auto"/>
          <w:sz w:val="24"/>
          <w:szCs w:val="24"/>
        </w:rPr>
        <w:t xml:space="preserve"> Óvoda irattárában</w:t>
      </w:r>
      <w:r w:rsidR="00A846C4">
        <w:rPr>
          <w:rFonts w:ascii="Times New Roman" w:hAnsi="Times New Roman"/>
          <w:color w:val="auto"/>
          <w:sz w:val="24"/>
          <w:szCs w:val="24"/>
        </w:rPr>
        <w:t xml:space="preserve"> 65-2613/2021</w:t>
      </w:r>
      <w:r w:rsidR="008A781F">
        <w:rPr>
          <w:rFonts w:ascii="Times New Roman" w:hAnsi="Times New Roman"/>
          <w:color w:val="auto"/>
          <w:sz w:val="24"/>
          <w:szCs w:val="24"/>
        </w:rPr>
        <w:t xml:space="preserve">. </w:t>
      </w:r>
      <w:r w:rsidRPr="00C25A56">
        <w:rPr>
          <w:rFonts w:ascii="Times New Roman" w:hAnsi="Times New Roman"/>
          <w:color w:val="auto"/>
          <w:sz w:val="24"/>
          <w:szCs w:val="24"/>
        </w:rPr>
        <w:t xml:space="preserve">iktatási számú jegyzőkönyv található, mely igazolja, hogy a szülők megismerték és véleményezték a </w:t>
      </w:r>
      <w:r w:rsidR="008A781F">
        <w:rPr>
          <w:rFonts w:ascii="Times New Roman" w:hAnsi="Times New Roman"/>
          <w:color w:val="auto"/>
          <w:sz w:val="24"/>
          <w:szCs w:val="24"/>
        </w:rPr>
        <w:t>Kerepesi Napközi-o</w:t>
      </w:r>
      <w:r w:rsidR="0081005B">
        <w:rPr>
          <w:rFonts w:ascii="Times New Roman" w:hAnsi="Times New Roman"/>
          <w:color w:val="auto"/>
          <w:sz w:val="24"/>
          <w:szCs w:val="24"/>
        </w:rPr>
        <w:t>tthonos</w:t>
      </w:r>
      <w:r w:rsidR="0081005B" w:rsidRPr="00C25A56">
        <w:rPr>
          <w:rFonts w:ascii="Times New Roman" w:hAnsi="Times New Roman"/>
          <w:color w:val="auto"/>
          <w:sz w:val="24"/>
          <w:szCs w:val="24"/>
        </w:rPr>
        <w:t xml:space="preserve"> </w:t>
      </w:r>
      <w:r w:rsidRPr="00C25A56">
        <w:rPr>
          <w:rFonts w:ascii="Times New Roman" w:hAnsi="Times New Roman"/>
          <w:color w:val="auto"/>
          <w:sz w:val="24"/>
          <w:szCs w:val="24"/>
        </w:rPr>
        <w:t xml:space="preserve"> Óvoda házirendjét.</w:t>
      </w: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imes New Roman" w:hAnsi="Times New Roman"/>
          <w:color w:val="auto"/>
          <w:sz w:val="24"/>
          <w:szCs w:val="24"/>
        </w:rPr>
      </w:pPr>
      <w:r w:rsidRPr="00C25A56">
        <w:rPr>
          <w:rFonts w:ascii="Times New Roman" w:hAnsi="Times New Roman"/>
          <w:color w:val="auto"/>
          <w:sz w:val="24"/>
          <w:szCs w:val="24"/>
        </w:rPr>
        <w:t>A jegyzőkönyvet a Szülői Szervezet nevében és felhatalmazása a</w:t>
      </w:r>
      <w:r w:rsidR="00753400">
        <w:rPr>
          <w:rFonts w:ascii="Times New Roman" w:hAnsi="Times New Roman"/>
          <w:color w:val="auto"/>
          <w:sz w:val="24"/>
          <w:szCs w:val="24"/>
        </w:rPr>
        <w:t>lapján írta alá ………………………………………….</w:t>
      </w:r>
      <w:r w:rsidR="008A781F">
        <w:rPr>
          <w:rFonts w:ascii="Times New Roman" w:hAnsi="Times New Roman"/>
          <w:color w:val="auto"/>
          <w:sz w:val="24"/>
          <w:szCs w:val="24"/>
        </w:rPr>
        <w:t>, a szülői szervezet tagja</w:t>
      </w:r>
      <w:r w:rsidRPr="00C25A56">
        <w:rPr>
          <w:rFonts w:ascii="Times New Roman" w:hAnsi="Times New Roman"/>
          <w:color w:val="auto"/>
          <w:sz w:val="24"/>
          <w:szCs w:val="24"/>
        </w:rPr>
        <w:t>.</w:t>
      </w: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r w:rsidRPr="00C25A56">
        <w:rPr>
          <w:rFonts w:ascii="Times New Roman" w:hAnsi="Times New Roman"/>
          <w:color w:val="auto"/>
          <w:sz w:val="24"/>
          <w:szCs w:val="24"/>
        </w:rPr>
        <w:t>Kelt:</w:t>
      </w:r>
      <w:r w:rsidR="00913F1C">
        <w:rPr>
          <w:rFonts w:ascii="Times New Roman" w:hAnsi="Times New Roman"/>
          <w:color w:val="auto"/>
          <w:sz w:val="24"/>
          <w:szCs w:val="24"/>
        </w:rPr>
        <w:t xml:space="preserve"> </w:t>
      </w:r>
      <w:r w:rsidR="00E55ECF">
        <w:rPr>
          <w:rFonts w:ascii="Times New Roman" w:hAnsi="Times New Roman"/>
          <w:color w:val="auto"/>
          <w:sz w:val="24"/>
          <w:szCs w:val="24"/>
        </w:rPr>
        <w:t>Kerepes</w:t>
      </w:r>
      <w:r w:rsidR="00A846C4">
        <w:rPr>
          <w:rFonts w:ascii="Times New Roman" w:hAnsi="Times New Roman"/>
          <w:color w:val="auto"/>
          <w:sz w:val="24"/>
          <w:szCs w:val="24"/>
        </w:rPr>
        <w:t>, 2021. ………………………</w:t>
      </w:r>
    </w:p>
    <w:p w:rsidR="00D146CA" w:rsidRPr="00C25A56" w:rsidRDefault="00D146CA" w:rsidP="00D146CA">
      <w:pPr>
        <w:spacing w:before="600"/>
        <w:jc w:val="both"/>
        <w:rPr>
          <w:rFonts w:ascii="Times New Roman" w:eastAsia="Calibri" w:hAnsi="Times New Roman" w:cs="Times New Roman"/>
          <w:sz w:val="24"/>
          <w:szCs w:val="24"/>
        </w:rPr>
      </w:pP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r>
      <w:r w:rsidRPr="00C25A56">
        <w:rPr>
          <w:rFonts w:ascii="Times New Roman" w:eastAsia="Calibri" w:hAnsi="Times New Roman" w:cs="Times New Roman"/>
          <w:sz w:val="24"/>
          <w:szCs w:val="24"/>
        </w:rPr>
        <w:tab/>
        <w:t>…………………………….</w:t>
      </w:r>
      <w:r w:rsidRPr="00C25A56">
        <w:rPr>
          <w:rFonts w:ascii="Times New Roman" w:eastAsia="Calibri" w:hAnsi="Times New Roman" w:cs="Times New Roman"/>
          <w:sz w:val="24"/>
          <w:szCs w:val="24"/>
        </w:rPr>
        <w:tab/>
      </w:r>
    </w:p>
    <w:p w:rsidR="00D146CA" w:rsidRPr="00C25A56" w:rsidRDefault="00D146CA" w:rsidP="00D146CA">
      <w:pPr>
        <w:ind w:left="4320" w:firstLine="720"/>
        <w:jc w:val="both"/>
        <w:rPr>
          <w:rFonts w:ascii="Times New Roman" w:eastAsia="Calibri" w:hAnsi="Times New Roman" w:cs="Times New Roman"/>
          <w:sz w:val="24"/>
          <w:szCs w:val="24"/>
        </w:rPr>
      </w:pPr>
      <w:r w:rsidRPr="00C25A56">
        <w:rPr>
          <w:rFonts w:ascii="Times New Roman" w:eastAsia="Calibri" w:hAnsi="Times New Roman" w:cs="Times New Roman"/>
          <w:sz w:val="24"/>
          <w:szCs w:val="24"/>
        </w:rPr>
        <w:t xml:space="preserve">Szülői szervezet </w:t>
      </w:r>
      <w:r w:rsidR="008A781F">
        <w:rPr>
          <w:rFonts w:ascii="Times New Roman" w:eastAsia="Calibri" w:hAnsi="Times New Roman" w:cs="Times New Roman"/>
          <w:sz w:val="24"/>
          <w:szCs w:val="24"/>
        </w:rPr>
        <w:t>tagja</w:t>
      </w: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D146CA"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r w:rsidRPr="00C25A56">
        <w:rPr>
          <w:rFonts w:ascii="Times New Roman" w:hAnsi="Times New Roman"/>
          <w:color w:val="auto"/>
          <w:sz w:val="24"/>
          <w:szCs w:val="24"/>
        </w:rPr>
        <w:t xml:space="preserve">A </w:t>
      </w:r>
      <w:r w:rsidR="008A781F">
        <w:rPr>
          <w:rFonts w:ascii="Times New Roman" w:hAnsi="Times New Roman"/>
          <w:color w:val="auto"/>
          <w:sz w:val="24"/>
          <w:szCs w:val="24"/>
        </w:rPr>
        <w:t>Kerepesi Napközi-o</w:t>
      </w:r>
      <w:r w:rsidR="0081005B">
        <w:rPr>
          <w:rFonts w:ascii="Times New Roman" w:hAnsi="Times New Roman"/>
          <w:color w:val="auto"/>
          <w:sz w:val="24"/>
          <w:szCs w:val="24"/>
        </w:rPr>
        <w:t>tthonos</w:t>
      </w:r>
      <w:r w:rsidR="0081005B" w:rsidRPr="00C25A56">
        <w:rPr>
          <w:rFonts w:ascii="Times New Roman" w:hAnsi="Times New Roman"/>
          <w:color w:val="auto"/>
          <w:sz w:val="24"/>
          <w:szCs w:val="24"/>
        </w:rPr>
        <w:t xml:space="preserve"> </w:t>
      </w:r>
      <w:r w:rsidRPr="00C25A56">
        <w:rPr>
          <w:rFonts w:ascii="Times New Roman" w:hAnsi="Times New Roman"/>
          <w:color w:val="auto"/>
          <w:sz w:val="24"/>
          <w:szCs w:val="24"/>
        </w:rPr>
        <w:t>Óvoda nevelőtestülete</w:t>
      </w:r>
      <w:r w:rsidR="00913F1C">
        <w:rPr>
          <w:rFonts w:ascii="Times New Roman" w:hAnsi="Times New Roman"/>
          <w:color w:val="auto"/>
          <w:sz w:val="24"/>
          <w:szCs w:val="24"/>
        </w:rPr>
        <w:t xml:space="preserve"> </w:t>
      </w:r>
      <w:r w:rsidR="008A781F">
        <w:rPr>
          <w:rFonts w:ascii="Times New Roman" w:hAnsi="Times New Roman"/>
          <w:color w:val="auto"/>
          <w:sz w:val="24"/>
          <w:szCs w:val="24"/>
        </w:rPr>
        <w:t>100 %-os arányban</w:t>
      </w:r>
      <w:r w:rsidR="00A846C4">
        <w:rPr>
          <w:rFonts w:ascii="Times New Roman" w:hAnsi="Times New Roman"/>
          <w:color w:val="auto"/>
          <w:sz w:val="24"/>
          <w:szCs w:val="24"/>
        </w:rPr>
        <w:t xml:space="preserve"> a 2021. 08. 30</w:t>
      </w:r>
      <w:r w:rsidR="00673031">
        <w:rPr>
          <w:rFonts w:ascii="Times New Roman" w:hAnsi="Times New Roman"/>
          <w:color w:val="auto"/>
          <w:sz w:val="24"/>
          <w:szCs w:val="24"/>
        </w:rPr>
        <w:t>-á</w:t>
      </w:r>
      <w:r w:rsidRPr="00C25A56">
        <w:rPr>
          <w:rFonts w:ascii="Times New Roman" w:hAnsi="Times New Roman"/>
          <w:color w:val="auto"/>
          <w:sz w:val="24"/>
          <w:szCs w:val="24"/>
        </w:rPr>
        <w:t>n kelt nevelő</w:t>
      </w:r>
      <w:r w:rsidR="008A781F">
        <w:rPr>
          <w:rFonts w:ascii="Times New Roman" w:hAnsi="Times New Roman"/>
          <w:color w:val="auto"/>
          <w:sz w:val="24"/>
          <w:szCs w:val="24"/>
        </w:rPr>
        <w:t>testületi határozata alapján a Kerepesi Napközi-o</w:t>
      </w:r>
      <w:r w:rsidR="0081005B">
        <w:rPr>
          <w:rFonts w:ascii="Times New Roman" w:hAnsi="Times New Roman"/>
          <w:color w:val="auto"/>
          <w:sz w:val="24"/>
          <w:szCs w:val="24"/>
        </w:rPr>
        <w:t>tthonos</w:t>
      </w:r>
      <w:r w:rsidR="0081005B" w:rsidRPr="00C25A56">
        <w:rPr>
          <w:rFonts w:ascii="Times New Roman" w:hAnsi="Times New Roman"/>
          <w:color w:val="auto"/>
          <w:sz w:val="24"/>
          <w:szCs w:val="24"/>
        </w:rPr>
        <w:t xml:space="preserve"> </w:t>
      </w:r>
      <w:r w:rsidR="0081005B">
        <w:rPr>
          <w:rFonts w:ascii="Times New Roman" w:hAnsi="Times New Roman"/>
          <w:color w:val="auto"/>
          <w:sz w:val="24"/>
          <w:szCs w:val="24"/>
        </w:rPr>
        <w:t>Óvoda házirendjének módosítását</w:t>
      </w:r>
      <w:r w:rsidRPr="00C25A56">
        <w:rPr>
          <w:rFonts w:ascii="Times New Roman" w:hAnsi="Times New Roman"/>
          <w:color w:val="auto"/>
          <w:sz w:val="24"/>
          <w:szCs w:val="24"/>
        </w:rPr>
        <w:t xml:space="preserve"> elfogadta.</w:t>
      </w:r>
    </w:p>
    <w:p w:rsidR="0081005B" w:rsidRPr="00C25A56" w:rsidRDefault="0081005B"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D146CA" w:rsidRPr="00C25A56" w:rsidRDefault="00E55ECF"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r>
        <w:rPr>
          <w:rFonts w:ascii="Times New Roman" w:hAnsi="Times New Roman"/>
          <w:color w:val="auto"/>
          <w:sz w:val="24"/>
          <w:szCs w:val="24"/>
        </w:rPr>
        <w:t>Kelt: Kerepes</w:t>
      </w:r>
      <w:r w:rsidR="00A846C4">
        <w:rPr>
          <w:rFonts w:ascii="Times New Roman" w:hAnsi="Times New Roman"/>
          <w:color w:val="auto"/>
          <w:sz w:val="24"/>
          <w:szCs w:val="24"/>
        </w:rPr>
        <w:t>, 2021. 08. 30</w:t>
      </w:r>
      <w:r w:rsidR="008A781F">
        <w:rPr>
          <w:rFonts w:ascii="Times New Roman" w:hAnsi="Times New Roman"/>
          <w:color w:val="auto"/>
          <w:sz w:val="24"/>
          <w:szCs w:val="24"/>
        </w:rPr>
        <w:t>.</w:t>
      </w:r>
    </w:p>
    <w:p w:rsidR="00D146CA" w:rsidRPr="00C25A56" w:rsidRDefault="008A781F" w:rsidP="00D146CA">
      <w:pPr>
        <w:spacing w:before="840"/>
        <w:ind w:left="43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146CA" w:rsidRPr="00C25A56">
        <w:rPr>
          <w:rFonts w:ascii="Times New Roman" w:eastAsia="Calibri" w:hAnsi="Times New Roman" w:cs="Times New Roman"/>
          <w:sz w:val="24"/>
          <w:szCs w:val="24"/>
        </w:rPr>
        <w:t>…………………………….</w:t>
      </w:r>
      <w:r w:rsidR="00D146CA" w:rsidRPr="00C25A56">
        <w:rPr>
          <w:rFonts w:ascii="Times New Roman" w:eastAsia="Calibri" w:hAnsi="Times New Roman" w:cs="Times New Roman"/>
          <w:sz w:val="24"/>
          <w:szCs w:val="24"/>
        </w:rPr>
        <w:tab/>
      </w:r>
    </w:p>
    <w:p w:rsidR="00D146CA" w:rsidRPr="00C25A56" w:rsidRDefault="002437C6" w:rsidP="00D146CA">
      <w:pPr>
        <w:spacing w:after="480"/>
        <w:ind w:left="43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E60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146CA" w:rsidRPr="00C25A56">
        <w:rPr>
          <w:rFonts w:ascii="Times New Roman" w:eastAsia="Calibri" w:hAnsi="Times New Roman" w:cs="Times New Roman"/>
          <w:sz w:val="24"/>
          <w:szCs w:val="24"/>
        </w:rPr>
        <w:t>óvodavezető</w:t>
      </w:r>
    </w:p>
    <w:p w:rsidR="00D146CA"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780"/>
        <w:jc w:val="both"/>
        <w:rPr>
          <w:rFonts w:ascii="Times New Roman" w:hAnsi="Times New Roman"/>
          <w:color w:val="auto"/>
          <w:sz w:val="24"/>
          <w:szCs w:val="24"/>
        </w:rPr>
      </w:pPr>
      <w:r w:rsidRPr="00C25A56">
        <w:rPr>
          <w:rFonts w:ascii="Times New Roman" w:hAnsi="Times New Roman"/>
          <w:color w:val="auto"/>
          <w:sz w:val="24"/>
          <w:szCs w:val="24"/>
        </w:rPr>
        <w:t>PH.</w:t>
      </w:r>
    </w:p>
    <w:p w:rsidR="009C27AB" w:rsidRDefault="009C27AB"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780"/>
        <w:jc w:val="both"/>
        <w:rPr>
          <w:rFonts w:ascii="Times New Roman" w:hAnsi="Times New Roman"/>
          <w:color w:val="auto"/>
          <w:sz w:val="24"/>
          <w:szCs w:val="24"/>
        </w:rPr>
      </w:pPr>
    </w:p>
    <w:p w:rsidR="009C27AB" w:rsidRPr="00C25A56" w:rsidRDefault="009C27AB"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3780"/>
        <w:jc w:val="both"/>
        <w:rPr>
          <w:rFonts w:ascii="Times New Roman" w:hAnsi="Times New Roman"/>
          <w:color w:val="auto"/>
          <w:sz w:val="24"/>
          <w:szCs w:val="24"/>
        </w:rPr>
      </w:pPr>
    </w:p>
    <w:p w:rsidR="00D146CA" w:rsidRDefault="00D146CA" w:rsidP="00D146CA">
      <w:pPr>
        <w:spacing w:after="240"/>
        <w:jc w:val="both"/>
        <w:rPr>
          <w:rFonts w:ascii="Times New Roman" w:hAnsi="Times New Roman" w:cs="Times New Roman"/>
          <w:sz w:val="24"/>
          <w:szCs w:val="24"/>
        </w:rPr>
      </w:pPr>
      <w:r w:rsidRPr="00C25A56">
        <w:rPr>
          <w:rFonts w:ascii="Times New Roman" w:hAnsi="Times New Roman" w:cs="Times New Roman"/>
          <w:sz w:val="24"/>
          <w:szCs w:val="24"/>
        </w:rPr>
        <w:t>Kihirdetés dátuma:</w:t>
      </w:r>
      <w:r w:rsidR="004A4DFE">
        <w:rPr>
          <w:rFonts w:ascii="Times New Roman" w:hAnsi="Times New Roman" w:cs="Times New Roman"/>
          <w:sz w:val="24"/>
          <w:szCs w:val="24"/>
        </w:rPr>
        <w:t xml:space="preserve"> 2021. 10</w:t>
      </w:r>
      <w:r w:rsidR="008A781F">
        <w:rPr>
          <w:rFonts w:ascii="Times New Roman" w:hAnsi="Times New Roman" w:cs="Times New Roman"/>
          <w:sz w:val="24"/>
          <w:szCs w:val="24"/>
        </w:rPr>
        <w:t>. 01.</w:t>
      </w:r>
    </w:p>
    <w:p w:rsidR="009C27AB" w:rsidRDefault="009C27AB" w:rsidP="00D146CA">
      <w:pPr>
        <w:spacing w:after="240"/>
        <w:jc w:val="both"/>
        <w:rPr>
          <w:rFonts w:ascii="Times New Roman" w:hAnsi="Times New Roman" w:cs="Times New Roman"/>
          <w:sz w:val="24"/>
          <w:szCs w:val="24"/>
        </w:rPr>
      </w:pPr>
    </w:p>
    <w:p w:rsidR="009C27AB" w:rsidRPr="00C25A56" w:rsidRDefault="009C27AB" w:rsidP="00D146CA">
      <w:pPr>
        <w:spacing w:after="240"/>
        <w:jc w:val="both"/>
        <w:rPr>
          <w:rFonts w:ascii="Times New Roman" w:hAnsi="Times New Roman" w:cs="Times New Roman"/>
          <w:sz w:val="24"/>
          <w:szCs w:val="24"/>
        </w:rPr>
      </w:pPr>
    </w:p>
    <w:p w:rsidR="00D146CA" w:rsidRDefault="00913F1C"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r>
        <w:rPr>
          <w:rFonts w:ascii="Times New Roman" w:hAnsi="Times New Roman"/>
          <w:color w:val="auto"/>
          <w:sz w:val="24"/>
          <w:szCs w:val="24"/>
        </w:rPr>
        <w:t xml:space="preserve">Kelt: </w:t>
      </w:r>
      <w:r w:rsidR="00E55ECF">
        <w:rPr>
          <w:rFonts w:ascii="Times New Roman" w:hAnsi="Times New Roman"/>
          <w:color w:val="auto"/>
          <w:sz w:val="24"/>
          <w:szCs w:val="24"/>
        </w:rPr>
        <w:t>Kerepes</w:t>
      </w:r>
      <w:r w:rsidR="00A846C4">
        <w:rPr>
          <w:rFonts w:ascii="Times New Roman" w:hAnsi="Times New Roman"/>
          <w:color w:val="auto"/>
          <w:sz w:val="24"/>
          <w:szCs w:val="24"/>
        </w:rPr>
        <w:t>, 2021. ………</w:t>
      </w:r>
      <w:r w:rsidR="008A781F">
        <w:rPr>
          <w:rFonts w:ascii="Times New Roman" w:hAnsi="Times New Roman"/>
          <w:color w:val="auto"/>
          <w:sz w:val="24"/>
          <w:szCs w:val="24"/>
        </w:rPr>
        <w:t>.</w:t>
      </w:r>
    </w:p>
    <w:p w:rsidR="00A846C4" w:rsidRDefault="00A846C4"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A846C4" w:rsidRDefault="00A846C4"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9C27AB" w:rsidRDefault="009C27AB"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9C27AB" w:rsidRPr="00C25A56" w:rsidRDefault="009C27AB"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jc w:val="both"/>
        <w:rPr>
          <w:rFonts w:ascii="Times New Roman" w:hAnsi="Times New Roman"/>
          <w:color w:val="auto"/>
          <w:sz w:val="24"/>
          <w:szCs w:val="24"/>
        </w:rPr>
      </w:pP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t>…………………………….</w:t>
      </w:r>
    </w:p>
    <w:p w:rsidR="00D146CA" w:rsidRPr="00C25A56" w:rsidRDefault="00D146CA" w:rsidP="00D146CA">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color w:val="auto"/>
          <w:sz w:val="24"/>
          <w:szCs w:val="24"/>
        </w:rPr>
      </w:pP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Pr="00C25A56">
        <w:rPr>
          <w:rFonts w:ascii="Times New Roman" w:hAnsi="Times New Roman"/>
          <w:color w:val="auto"/>
          <w:sz w:val="24"/>
          <w:szCs w:val="24"/>
        </w:rPr>
        <w:tab/>
      </w:r>
      <w:r w:rsidR="000E60D8">
        <w:rPr>
          <w:rFonts w:ascii="Times New Roman" w:hAnsi="Times New Roman"/>
          <w:color w:val="auto"/>
          <w:sz w:val="24"/>
          <w:szCs w:val="24"/>
        </w:rPr>
        <w:t xml:space="preserve">  </w:t>
      </w:r>
      <w:r w:rsidRPr="00C25A56">
        <w:rPr>
          <w:rFonts w:ascii="Times New Roman" w:hAnsi="Times New Roman"/>
          <w:color w:val="auto"/>
          <w:sz w:val="24"/>
          <w:szCs w:val="24"/>
        </w:rPr>
        <w:t>fenntartó</w:t>
      </w:r>
    </w:p>
    <w:p w:rsidR="00D146CA" w:rsidRPr="00814498" w:rsidRDefault="00D146CA" w:rsidP="0081449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538"/>
        <w:jc w:val="both"/>
        <w:rPr>
          <w:rFonts w:ascii="Times New Roman" w:hAnsi="Times New Roman"/>
          <w:color w:val="auto"/>
          <w:sz w:val="24"/>
          <w:szCs w:val="24"/>
        </w:rPr>
      </w:pPr>
      <w:r w:rsidRPr="00C25A56">
        <w:rPr>
          <w:rFonts w:ascii="Times New Roman" w:hAnsi="Times New Roman"/>
          <w:color w:val="auto"/>
          <w:sz w:val="24"/>
          <w:szCs w:val="24"/>
        </w:rPr>
        <w:t xml:space="preserve">    PH</w:t>
      </w:r>
      <w:r w:rsidR="003E25DE">
        <w:rPr>
          <w:rFonts w:ascii="Times New Roman" w:hAnsi="Times New Roman"/>
          <w:color w:val="auto"/>
          <w:sz w:val="24"/>
          <w:szCs w:val="24"/>
        </w:rPr>
        <w:t>.</w:t>
      </w:r>
    </w:p>
    <w:sectPr w:rsidR="00D146CA" w:rsidRPr="00814498" w:rsidSect="00274BE2">
      <w:headerReference w:type="default" r:id="rId12"/>
      <w:footerReference w:type="default" r:id="rId13"/>
      <w:pgSz w:w="11904" w:h="16834"/>
      <w:pgMar w:top="1410" w:right="980" w:bottom="883" w:left="1526" w:header="708" w:footer="708"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29" w:rsidRDefault="000D0329" w:rsidP="00185C50">
      <w:r>
        <w:separator/>
      </w:r>
    </w:p>
    <w:p w:rsidR="000D0329" w:rsidRDefault="000D0329" w:rsidP="00185C50"/>
  </w:endnote>
  <w:endnote w:type="continuationSeparator" w:id="0">
    <w:p w:rsidR="000D0329" w:rsidRDefault="000D0329" w:rsidP="00185C50">
      <w:r>
        <w:continuationSeparator/>
      </w:r>
    </w:p>
    <w:p w:rsidR="000D0329" w:rsidRDefault="000D0329" w:rsidP="00185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2546394"/>
      <w:docPartObj>
        <w:docPartGallery w:val="Page Numbers (Bottom of Page)"/>
        <w:docPartUnique/>
      </w:docPartObj>
    </w:sdtPr>
    <w:sdtEndPr/>
    <w:sdtContent>
      <w:p w:rsidR="00665A72" w:rsidRPr="00185C50" w:rsidRDefault="00665A72" w:rsidP="00274BE2">
        <w:pPr>
          <w:pStyle w:val="llb"/>
          <w:pBdr>
            <w:top w:val="single" w:sz="4" w:space="1" w:color="365F91" w:themeColor="accent1" w:themeShade="BF"/>
          </w:pBdr>
          <w:tabs>
            <w:tab w:val="clear" w:pos="4536"/>
            <w:tab w:val="center" w:pos="4678"/>
          </w:tabs>
          <w:rPr>
            <w:noProof/>
          </w:rPr>
        </w:pPr>
        <w:r>
          <w:rPr>
            <w:noProof/>
          </w:rPr>
          <w:t>Kerepesi Napközi-otthonos Óvoda</w:t>
        </w:r>
        <w:r>
          <w:rPr>
            <w:noProof/>
          </w:rPr>
          <w:tab/>
        </w:r>
        <w:r w:rsidRPr="00274BE2">
          <w:rPr>
            <w:b/>
            <w:noProof/>
          </w:rPr>
          <w:t>HÁZIREND</w:t>
        </w:r>
        <w:r w:rsidRPr="00185C50">
          <w:rPr>
            <w:noProof/>
          </w:rPr>
          <w:tab/>
        </w:r>
        <w:r>
          <w:rPr>
            <w:noProof/>
          </w:rPr>
          <w:t>OM azonosító: 032848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29" w:rsidRDefault="000D0329" w:rsidP="00185C50">
      <w:r>
        <w:separator/>
      </w:r>
    </w:p>
    <w:p w:rsidR="000D0329" w:rsidRDefault="000D0329" w:rsidP="00185C50"/>
  </w:footnote>
  <w:footnote w:type="continuationSeparator" w:id="0">
    <w:p w:rsidR="000D0329" w:rsidRDefault="000D0329" w:rsidP="00185C50">
      <w:r>
        <w:continuationSeparator/>
      </w:r>
    </w:p>
    <w:p w:rsidR="000D0329" w:rsidRDefault="000D0329" w:rsidP="00185C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10859"/>
      <w:docPartObj>
        <w:docPartGallery w:val="Page Numbers (Margins)"/>
        <w:docPartUnique/>
      </w:docPartObj>
    </w:sdtPr>
    <w:sdtEndPr/>
    <w:sdtContent>
      <w:p w:rsidR="00665A72" w:rsidRDefault="00665A72">
        <w:pPr>
          <w:pStyle w:val="lfej"/>
        </w:pPr>
        <w:r>
          <w:rPr>
            <w:noProof/>
            <w:lang w:eastAsia="hu-HU"/>
          </w:rPr>
          <mc:AlternateContent>
            <mc:Choice Requires="wps">
              <w:drawing>
                <wp:anchor distT="0" distB="0" distL="114300" distR="114300" simplePos="0" relativeHeight="251659264" behindDoc="0" locked="0" layoutInCell="0" allowOverlap="1">
                  <wp:simplePos x="0" y="0"/>
                  <wp:positionH relativeFrom="leftMargin">
                    <wp:align>center</wp:align>
                  </wp:positionH>
                  <mc:AlternateContent>
                    <mc:Choice Requires="wp14">
                      <wp:positionV relativeFrom="page">
                        <wp14:pctPosVOffset>25000</wp14:pctPosVOffset>
                      </wp:positionV>
                    </mc:Choice>
                    <mc:Fallback>
                      <wp:positionV relativeFrom="page">
                        <wp:posOffset>2672080</wp:posOffset>
                      </wp:positionV>
                    </mc:Fallback>
                  </mc:AlternateContent>
                  <wp:extent cx="477520" cy="477520"/>
                  <wp:effectExtent l="0" t="0" r="0" b="0"/>
                  <wp:wrapNone/>
                  <wp:docPr id="554" name="Ellipsz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665A72" w:rsidRDefault="00665A72">
                              <w:pPr>
                                <w:jc w:val="right"/>
                                <w:rPr>
                                  <w:rStyle w:val="Oldalszm"/>
                                  <w:szCs w:val="24"/>
                                </w:rPr>
                              </w:pPr>
                              <w:r>
                                <w:fldChar w:fldCharType="begin"/>
                              </w:r>
                              <w:r>
                                <w:instrText>PAGE    \* MERGEFORMAT</w:instrText>
                              </w:r>
                              <w:r>
                                <w:fldChar w:fldCharType="separate"/>
                              </w:r>
                              <w:r w:rsidR="00243CA9" w:rsidRPr="00243CA9">
                                <w:rPr>
                                  <w:rStyle w:val="Oldalszm"/>
                                  <w:b/>
                                  <w:bCs/>
                                  <w:noProof/>
                                  <w:color w:val="FFFFFF" w:themeColor="background1"/>
                                  <w:sz w:val="24"/>
                                  <w:szCs w:val="24"/>
                                </w:rPr>
                                <w:t>1</w:t>
                              </w:r>
                              <w:r>
                                <w:rPr>
                                  <w:rStyle w:val="Oldalszm"/>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zis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DI3VdFbQIAAN4EAAAOAAAAAAAAAAAAAAAAAC4CAABk&#10;cnMvZTJvRG9jLnhtbFBLAQItABQABgAIAAAAIQDssEif2AAAAAMBAAAPAAAAAAAAAAAAAAAAAMcE&#10;AABkcnMvZG93bnJldi54bWxQSwUGAAAAAAQABADzAAAAzAUAAAAA&#10;" o:allowincell="f" fillcolor="#9dbb61" stroked="f">
                  <v:textbox inset="0,,0">
                    <w:txbxContent>
                      <w:p w:rsidR="00665A72" w:rsidRDefault="00665A72">
                        <w:pPr>
                          <w:jc w:val="right"/>
                          <w:rPr>
                            <w:rStyle w:val="Oldalszm"/>
                            <w:szCs w:val="24"/>
                          </w:rPr>
                        </w:pPr>
                        <w:r>
                          <w:fldChar w:fldCharType="begin"/>
                        </w:r>
                        <w:r>
                          <w:instrText>PAGE    \* MERGEFORMAT</w:instrText>
                        </w:r>
                        <w:r>
                          <w:fldChar w:fldCharType="separate"/>
                        </w:r>
                        <w:r w:rsidR="00243CA9" w:rsidRPr="00243CA9">
                          <w:rPr>
                            <w:rStyle w:val="Oldalszm"/>
                            <w:b/>
                            <w:bCs/>
                            <w:noProof/>
                            <w:color w:val="FFFFFF" w:themeColor="background1"/>
                            <w:sz w:val="24"/>
                            <w:szCs w:val="24"/>
                          </w:rPr>
                          <w:t>1</w:t>
                        </w:r>
                        <w:r>
                          <w:rPr>
                            <w:rStyle w:val="Oldalszm"/>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A08"/>
    <w:multiLevelType w:val="hybridMultilevel"/>
    <w:tmpl w:val="5DFC167A"/>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3958AA"/>
    <w:multiLevelType w:val="hybridMultilevel"/>
    <w:tmpl w:val="9312C25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CA1478"/>
    <w:multiLevelType w:val="hybridMultilevel"/>
    <w:tmpl w:val="EFAAE312"/>
    <w:lvl w:ilvl="0" w:tplc="040E0005">
      <w:start w:val="1"/>
      <w:numFmt w:val="bullet"/>
      <w:lvlText w:val=""/>
      <w:lvlJc w:val="left"/>
      <w:pPr>
        <w:ind w:left="1110" w:hanging="360"/>
      </w:pPr>
      <w:rPr>
        <w:rFonts w:ascii="Wingdings" w:hAnsi="Wingdings" w:hint="default"/>
      </w:rPr>
    </w:lvl>
    <w:lvl w:ilvl="1" w:tplc="040E0003" w:tentative="1">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3">
    <w:nsid w:val="157E3EE7"/>
    <w:multiLevelType w:val="hybridMultilevel"/>
    <w:tmpl w:val="D1042E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D10C58"/>
    <w:multiLevelType w:val="hybridMultilevel"/>
    <w:tmpl w:val="F1F267D2"/>
    <w:lvl w:ilvl="0" w:tplc="188ADFA2">
      <w:start w:val="1"/>
      <w:numFmt w:val="lowerLetter"/>
      <w:lvlText w:val="%1)"/>
      <w:lvlJc w:val="left"/>
      <w:pPr>
        <w:ind w:left="699" w:hanging="495"/>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
    <w:nsid w:val="2AB75885"/>
    <w:multiLevelType w:val="hybridMultilevel"/>
    <w:tmpl w:val="49F21B2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0515F87"/>
    <w:multiLevelType w:val="hybridMultilevel"/>
    <w:tmpl w:val="247296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6D00432"/>
    <w:multiLevelType w:val="hybridMultilevel"/>
    <w:tmpl w:val="3176EF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E871D2"/>
    <w:multiLevelType w:val="hybridMultilevel"/>
    <w:tmpl w:val="A76C4592"/>
    <w:lvl w:ilvl="0" w:tplc="B02AB08A">
      <w:start w:val="1"/>
      <w:numFmt w:val="lowerLetter"/>
      <w:lvlText w:val="%1)"/>
      <w:lvlJc w:val="left"/>
      <w:pPr>
        <w:ind w:left="360" w:hanging="360"/>
      </w:pPr>
      <w:rPr>
        <w:rFonts w:hint="default"/>
      </w:rPr>
    </w:lvl>
    <w:lvl w:ilvl="1" w:tplc="040E0005">
      <w:start w:val="1"/>
      <w:numFmt w:val="bullet"/>
      <w:lvlText w:val=""/>
      <w:lvlJc w:val="left"/>
      <w:pPr>
        <w:ind w:left="1080" w:hanging="360"/>
      </w:pPr>
      <w:rPr>
        <w:rFonts w:ascii="Wingdings" w:hAnsi="Wingdings" w:hint="default"/>
      </w:r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47C51C78"/>
    <w:multiLevelType w:val="hybridMultilevel"/>
    <w:tmpl w:val="CBF8739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DAF5A1A"/>
    <w:multiLevelType w:val="hybridMultilevel"/>
    <w:tmpl w:val="DB2604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3615BCE"/>
    <w:multiLevelType w:val="hybridMultilevel"/>
    <w:tmpl w:val="5DB0A17C"/>
    <w:lvl w:ilvl="0" w:tplc="6AA4979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AC565A0"/>
    <w:multiLevelType w:val="hybridMultilevel"/>
    <w:tmpl w:val="0E701B62"/>
    <w:lvl w:ilvl="0" w:tplc="B2785180">
      <w:start w:val="8"/>
      <w:numFmt w:val="bullet"/>
      <w:lvlText w:val="-"/>
      <w:lvlJc w:val="left"/>
      <w:pPr>
        <w:ind w:left="720" w:hanging="360"/>
      </w:pPr>
      <w:rPr>
        <w:rFonts w:ascii="Times New Roman" w:eastAsiaTheme="maj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FC7756C"/>
    <w:multiLevelType w:val="hybridMultilevel"/>
    <w:tmpl w:val="FC98F514"/>
    <w:lvl w:ilvl="0" w:tplc="F00A4870">
      <w:start w:val="1"/>
      <w:numFmt w:val="upperRoman"/>
      <w:lvlText w:val="%1."/>
      <w:lvlJc w:val="left"/>
      <w:pPr>
        <w:tabs>
          <w:tab w:val="num" w:pos="1080"/>
        </w:tabs>
        <w:ind w:left="1080" w:hanging="720"/>
      </w:pPr>
      <w:rPr>
        <w:rFonts w:hint="default"/>
      </w:rPr>
    </w:lvl>
    <w:lvl w:ilvl="1" w:tplc="86A039FA">
      <w:start w:val="1"/>
      <w:numFmt w:val="decimal"/>
      <w:lvlText w:val="%2."/>
      <w:lvlJc w:val="left"/>
      <w:pPr>
        <w:tabs>
          <w:tab w:val="num" w:pos="1440"/>
        </w:tabs>
        <w:ind w:left="1440" w:hanging="360"/>
      </w:pPr>
      <w:rPr>
        <w:rFonts w:hint="default"/>
      </w:rPr>
    </w:lvl>
    <w:lvl w:ilvl="2" w:tplc="8B4A1E04">
      <w:start w:val="1"/>
      <w:numFmt w:val="bullet"/>
      <w:pStyle w:val="Fejezet"/>
      <w:lvlText w:val=""/>
      <w:lvlJc w:val="left"/>
      <w:pPr>
        <w:tabs>
          <w:tab w:val="num" w:pos="2340"/>
        </w:tabs>
        <w:ind w:left="2340" w:hanging="360"/>
      </w:pPr>
      <w:rPr>
        <w:rFonts w:ascii="Symbol" w:hAnsi="Symbol" w:hint="default"/>
      </w:rPr>
    </w:lvl>
    <w:lvl w:ilvl="3" w:tplc="040E0003">
      <w:start w:val="1"/>
      <w:numFmt w:val="bullet"/>
      <w:lvlText w:val="o"/>
      <w:lvlJc w:val="left"/>
      <w:pPr>
        <w:tabs>
          <w:tab w:val="num" w:pos="2880"/>
        </w:tabs>
        <w:ind w:left="2880" w:hanging="360"/>
      </w:pPr>
      <w:rPr>
        <w:rFonts w:ascii="Courier New" w:hAnsi="Courier New" w:cs="Courier New"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7128652C"/>
    <w:multiLevelType w:val="hybridMultilevel"/>
    <w:tmpl w:val="1C44AD5C"/>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F">
      <w:start w:val="1"/>
      <w:numFmt w:val="decimal"/>
      <w:lvlText w:val="%4."/>
      <w:lvlJc w:val="left"/>
      <w:pPr>
        <w:ind w:left="2880" w:hanging="360"/>
      </w:pPr>
      <w:rPr>
        <w:rFonts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2C11AB7"/>
    <w:multiLevelType w:val="hybridMultilevel"/>
    <w:tmpl w:val="2646D1F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8BC106E"/>
    <w:multiLevelType w:val="hybridMultilevel"/>
    <w:tmpl w:val="12129E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9272B03"/>
    <w:multiLevelType w:val="hybridMultilevel"/>
    <w:tmpl w:val="9C9EEBA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B8C0A4F"/>
    <w:multiLevelType w:val="hybridMultilevel"/>
    <w:tmpl w:val="70DC1232"/>
    <w:lvl w:ilvl="0" w:tplc="040E0005">
      <w:start w:val="1"/>
      <w:numFmt w:val="bullet"/>
      <w:lvlText w:val=""/>
      <w:lvlJc w:val="left"/>
      <w:pPr>
        <w:ind w:left="1068" w:hanging="360"/>
      </w:pPr>
      <w:rPr>
        <w:rFonts w:ascii="Wingdings" w:hAnsi="Wingdings" w:hint="default"/>
      </w:rPr>
    </w:lvl>
    <w:lvl w:ilvl="1" w:tplc="040E0005">
      <w:start w:val="1"/>
      <w:numFmt w:val="bullet"/>
      <w:lvlText w:val=""/>
      <w:lvlJc w:val="left"/>
      <w:pPr>
        <w:ind w:left="1788" w:hanging="360"/>
      </w:pPr>
      <w:rPr>
        <w:rFonts w:ascii="Wingdings" w:hAnsi="Wingdings" w:hint="default"/>
      </w:rPr>
    </w:lvl>
    <w:lvl w:ilvl="2" w:tplc="040E001B">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3"/>
  </w:num>
  <w:num w:numId="5">
    <w:abstractNumId w:val="18"/>
  </w:num>
  <w:num w:numId="6">
    <w:abstractNumId w:val="16"/>
  </w:num>
  <w:num w:numId="7">
    <w:abstractNumId w:val="10"/>
  </w:num>
  <w:num w:numId="8">
    <w:abstractNumId w:val="6"/>
  </w:num>
  <w:num w:numId="9">
    <w:abstractNumId w:val="0"/>
  </w:num>
  <w:num w:numId="10">
    <w:abstractNumId w:val="7"/>
  </w:num>
  <w:num w:numId="11">
    <w:abstractNumId w:val="9"/>
  </w:num>
  <w:num w:numId="12">
    <w:abstractNumId w:val="17"/>
  </w:num>
  <w:num w:numId="13">
    <w:abstractNumId w:val="5"/>
  </w:num>
  <w:num w:numId="14">
    <w:abstractNumId w:val="14"/>
  </w:num>
  <w:num w:numId="15">
    <w:abstractNumId w:val="15"/>
  </w:num>
  <w:num w:numId="16">
    <w:abstractNumId w:val="2"/>
  </w:num>
  <w:num w:numId="17">
    <w:abstractNumId w:val="13"/>
  </w:num>
  <w:num w:numId="18">
    <w:abstractNumId w:val="11"/>
  </w:num>
  <w:num w:numId="19">
    <w:abstractNumId w:val="1"/>
  </w:num>
  <w:num w:numId="20">
    <w:abstractNumId w:val="12"/>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64"/>
    <w:rsid w:val="000015A3"/>
    <w:rsid w:val="000043CD"/>
    <w:rsid w:val="000079D7"/>
    <w:rsid w:val="00031548"/>
    <w:rsid w:val="00036C50"/>
    <w:rsid w:val="00040178"/>
    <w:rsid w:val="00041770"/>
    <w:rsid w:val="000434E5"/>
    <w:rsid w:val="000443E6"/>
    <w:rsid w:val="000504F0"/>
    <w:rsid w:val="000525C6"/>
    <w:rsid w:val="00057B95"/>
    <w:rsid w:val="0006050D"/>
    <w:rsid w:val="000675E8"/>
    <w:rsid w:val="0007648B"/>
    <w:rsid w:val="00093114"/>
    <w:rsid w:val="00093115"/>
    <w:rsid w:val="000A1FAE"/>
    <w:rsid w:val="000A4310"/>
    <w:rsid w:val="000A4CD5"/>
    <w:rsid w:val="000B793A"/>
    <w:rsid w:val="000C0322"/>
    <w:rsid w:val="000C5D88"/>
    <w:rsid w:val="000C6ADF"/>
    <w:rsid w:val="000D0329"/>
    <w:rsid w:val="000D6D8E"/>
    <w:rsid w:val="000E20E3"/>
    <w:rsid w:val="000E60D8"/>
    <w:rsid w:val="000F094A"/>
    <w:rsid w:val="000F4442"/>
    <w:rsid w:val="00101381"/>
    <w:rsid w:val="0010399F"/>
    <w:rsid w:val="00111F0D"/>
    <w:rsid w:val="00117284"/>
    <w:rsid w:val="001245EF"/>
    <w:rsid w:val="00125894"/>
    <w:rsid w:val="00136478"/>
    <w:rsid w:val="00141D5B"/>
    <w:rsid w:val="00151C32"/>
    <w:rsid w:val="001641DD"/>
    <w:rsid w:val="00174560"/>
    <w:rsid w:val="00185C50"/>
    <w:rsid w:val="001876F2"/>
    <w:rsid w:val="00192A25"/>
    <w:rsid w:val="00193CBA"/>
    <w:rsid w:val="001C3A71"/>
    <w:rsid w:val="001C7DA2"/>
    <w:rsid w:val="001D260B"/>
    <w:rsid w:val="001D2C49"/>
    <w:rsid w:val="001D2EF6"/>
    <w:rsid w:val="001E20F3"/>
    <w:rsid w:val="001E6F05"/>
    <w:rsid w:val="001F14C0"/>
    <w:rsid w:val="00202A4E"/>
    <w:rsid w:val="002046FD"/>
    <w:rsid w:val="0020723F"/>
    <w:rsid w:val="00207EBF"/>
    <w:rsid w:val="002435A3"/>
    <w:rsid w:val="002437C6"/>
    <w:rsid w:val="00243CA9"/>
    <w:rsid w:val="00250BD2"/>
    <w:rsid w:val="00260DB0"/>
    <w:rsid w:val="002610BA"/>
    <w:rsid w:val="00261A8F"/>
    <w:rsid w:val="00263ADB"/>
    <w:rsid w:val="00263B5C"/>
    <w:rsid w:val="00271F5F"/>
    <w:rsid w:val="00274BE2"/>
    <w:rsid w:val="0027504F"/>
    <w:rsid w:val="00292C6D"/>
    <w:rsid w:val="00296BBB"/>
    <w:rsid w:val="002A4545"/>
    <w:rsid w:val="002A716D"/>
    <w:rsid w:val="002B295C"/>
    <w:rsid w:val="002B66D3"/>
    <w:rsid w:val="002B7BAA"/>
    <w:rsid w:val="002C2B30"/>
    <w:rsid w:val="002C7054"/>
    <w:rsid w:val="002D1674"/>
    <w:rsid w:val="002E4BB2"/>
    <w:rsid w:val="002E585C"/>
    <w:rsid w:val="002E5DE2"/>
    <w:rsid w:val="002E74A2"/>
    <w:rsid w:val="002F4697"/>
    <w:rsid w:val="002F46B9"/>
    <w:rsid w:val="002F47E2"/>
    <w:rsid w:val="00301A55"/>
    <w:rsid w:val="003020AA"/>
    <w:rsid w:val="003101E1"/>
    <w:rsid w:val="00322E6C"/>
    <w:rsid w:val="0032486A"/>
    <w:rsid w:val="00340649"/>
    <w:rsid w:val="00357F40"/>
    <w:rsid w:val="00364AF1"/>
    <w:rsid w:val="00365CEF"/>
    <w:rsid w:val="00375514"/>
    <w:rsid w:val="00383A94"/>
    <w:rsid w:val="00391585"/>
    <w:rsid w:val="00397DED"/>
    <w:rsid w:val="003A6639"/>
    <w:rsid w:val="003A7A9C"/>
    <w:rsid w:val="003B7831"/>
    <w:rsid w:val="003C59E5"/>
    <w:rsid w:val="003C5D5D"/>
    <w:rsid w:val="003D6522"/>
    <w:rsid w:val="003E25DE"/>
    <w:rsid w:val="003E3D45"/>
    <w:rsid w:val="003E6699"/>
    <w:rsid w:val="003F2A43"/>
    <w:rsid w:val="003F59E8"/>
    <w:rsid w:val="003F6C7D"/>
    <w:rsid w:val="003F7124"/>
    <w:rsid w:val="00401BF3"/>
    <w:rsid w:val="004050F1"/>
    <w:rsid w:val="00413CD5"/>
    <w:rsid w:val="00414174"/>
    <w:rsid w:val="004179FF"/>
    <w:rsid w:val="0042327F"/>
    <w:rsid w:val="00425E41"/>
    <w:rsid w:val="00440AC7"/>
    <w:rsid w:val="0044507B"/>
    <w:rsid w:val="0044621C"/>
    <w:rsid w:val="004534FF"/>
    <w:rsid w:val="004545DB"/>
    <w:rsid w:val="00487A02"/>
    <w:rsid w:val="004A1022"/>
    <w:rsid w:val="004A18B9"/>
    <w:rsid w:val="004A4DFE"/>
    <w:rsid w:val="004A55D1"/>
    <w:rsid w:val="004B10F5"/>
    <w:rsid w:val="004B2C2E"/>
    <w:rsid w:val="004C1102"/>
    <w:rsid w:val="004D13D6"/>
    <w:rsid w:val="004E7844"/>
    <w:rsid w:val="004F24A4"/>
    <w:rsid w:val="004F590F"/>
    <w:rsid w:val="004F68C4"/>
    <w:rsid w:val="00503224"/>
    <w:rsid w:val="005049F7"/>
    <w:rsid w:val="00510344"/>
    <w:rsid w:val="00513633"/>
    <w:rsid w:val="00523B9C"/>
    <w:rsid w:val="00524C77"/>
    <w:rsid w:val="00526822"/>
    <w:rsid w:val="0053281E"/>
    <w:rsid w:val="00533F3B"/>
    <w:rsid w:val="00534509"/>
    <w:rsid w:val="00545C6A"/>
    <w:rsid w:val="00564714"/>
    <w:rsid w:val="00565193"/>
    <w:rsid w:val="00565281"/>
    <w:rsid w:val="00565DDB"/>
    <w:rsid w:val="005669AF"/>
    <w:rsid w:val="00566C42"/>
    <w:rsid w:val="00573656"/>
    <w:rsid w:val="00577B65"/>
    <w:rsid w:val="00577FCA"/>
    <w:rsid w:val="00585CEC"/>
    <w:rsid w:val="00593939"/>
    <w:rsid w:val="005A31DB"/>
    <w:rsid w:val="005A61B8"/>
    <w:rsid w:val="005A6305"/>
    <w:rsid w:val="005C3DFE"/>
    <w:rsid w:val="005C7EEB"/>
    <w:rsid w:val="005D1DB5"/>
    <w:rsid w:val="005D309B"/>
    <w:rsid w:val="005D4017"/>
    <w:rsid w:val="005D561D"/>
    <w:rsid w:val="005F6A55"/>
    <w:rsid w:val="006057FA"/>
    <w:rsid w:val="006143CD"/>
    <w:rsid w:val="00622D0E"/>
    <w:rsid w:val="00623CBF"/>
    <w:rsid w:val="006254DB"/>
    <w:rsid w:val="006434E8"/>
    <w:rsid w:val="0064373E"/>
    <w:rsid w:val="00645F0C"/>
    <w:rsid w:val="00654596"/>
    <w:rsid w:val="00654CE0"/>
    <w:rsid w:val="00656347"/>
    <w:rsid w:val="006568FF"/>
    <w:rsid w:val="00665A72"/>
    <w:rsid w:val="00666178"/>
    <w:rsid w:val="00671B10"/>
    <w:rsid w:val="00673017"/>
    <w:rsid w:val="00673031"/>
    <w:rsid w:val="00683267"/>
    <w:rsid w:val="006847B5"/>
    <w:rsid w:val="0069179C"/>
    <w:rsid w:val="00691E9D"/>
    <w:rsid w:val="0069446A"/>
    <w:rsid w:val="006B0EB2"/>
    <w:rsid w:val="006C2C5E"/>
    <w:rsid w:val="006C32A8"/>
    <w:rsid w:val="006E0097"/>
    <w:rsid w:val="006E046B"/>
    <w:rsid w:val="006E0BCC"/>
    <w:rsid w:val="006E7476"/>
    <w:rsid w:val="006F0560"/>
    <w:rsid w:val="006F35B9"/>
    <w:rsid w:val="0071468A"/>
    <w:rsid w:val="00717E6A"/>
    <w:rsid w:val="00724209"/>
    <w:rsid w:val="00725B0E"/>
    <w:rsid w:val="00733E79"/>
    <w:rsid w:val="00735F10"/>
    <w:rsid w:val="00753169"/>
    <w:rsid w:val="00753400"/>
    <w:rsid w:val="007544A1"/>
    <w:rsid w:val="00762964"/>
    <w:rsid w:val="00766960"/>
    <w:rsid w:val="007744E0"/>
    <w:rsid w:val="00790767"/>
    <w:rsid w:val="00795DE3"/>
    <w:rsid w:val="007E1133"/>
    <w:rsid w:val="007F5E56"/>
    <w:rsid w:val="007F789F"/>
    <w:rsid w:val="00804DCF"/>
    <w:rsid w:val="00805426"/>
    <w:rsid w:val="0081005B"/>
    <w:rsid w:val="00814498"/>
    <w:rsid w:val="00827DB2"/>
    <w:rsid w:val="008355BD"/>
    <w:rsid w:val="008372BB"/>
    <w:rsid w:val="00854FA7"/>
    <w:rsid w:val="00864CF7"/>
    <w:rsid w:val="00870E9C"/>
    <w:rsid w:val="00876B60"/>
    <w:rsid w:val="00887721"/>
    <w:rsid w:val="00892E1C"/>
    <w:rsid w:val="008A373C"/>
    <w:rsid w:val="008A781F"/>
    <w:rsid w:val="008B6FB7"/>
    <w:rsid w:val="008B767B"/>
    <w:rsid w:val="008C2405"/>
    <w:rsid w:val="008C642A"/>
    <w:rsid w:val="008D1890"/>
    <w:rsid w:val="008D3BB0"/>
    <w:rsid w:val="008E3AE3"/>
    <w:rsid w:val="008F4A75"/>
    <w:rsid w:val="009022FE"/>
    <w:rsid w:val="00903208"/>
    <w:rsid w:val="00906881"/>
    <w:rsid w:val="00910B02"/>
    <w:rsid w:val="00913F1C"/>
    <w:rsid w:val="00921043"/>
    <w:rsid w:val="00921CC8"/>
    <w:rsid w:val="00926DF6"/>
    <w:rsid w:val="00930EF6"/>
    <w:rsid w:val="00946CEB"/>
    <w:rsid w:val="00972C2C"/>
    <w:rsid w:val="00977A0B"/>
    <w:rsid w:val="009A2977"/>
    <w:rsid w:val="009B3C9A"/>
    <w:rsid w:val="009B5BF8"/>
    <w:rsid w:val="009B67A7"/>
    <w:rsid w:val="009C27AB"/>
    <w:rsid w:val="009C402A"/>
    <w:rsid w:val="009E0D7A"/>
    <w:rsid w:val="009E238C"/>
    <w:rsid w:val="00A20958"/>
    <w:rsid w:val="00A7046F"/>
    <w:rsid w:val="00A72593"/>
    <w:rsid w:val="00A8456D"/>
    <w:rsid w:val="00A846C4"/>
    <w:rsid w:val="00AA089D"/>
    <w:rsid w:val="00AA0E15"/>
    <w:rsid w:val="00AA6138"/>
    <w:rsid w:val="00AB28A2"/>
    <w:rsid w:val="00AB2941"/>
    <w:rsid w:val="00AC3F98"/>
    <w:rsid w:val="00AD58C1"/>
    <w:rsid w:val="00AE437C"/>
    <w:rsid w:val="00AF5C1C"/>
    <w:rsid w:val="00B109EA"/>
    <w:rsid w:val="00B302CF"/>
    <w:rsid w:val="00B375DF"/>
    <w:rsid w:val="00B448A1"/>
    <w:rsid w:val="00B50A61"/>
    <w:rsid w:val="00B51728"/>
    <w:rsid w:val="00B57C1D"/>
    <w:rsid w:val="00B7272F"/>
    <w:rsid w:val="00B87A53"/>
    <w:rsid w:val="00B908EA"/>
    <w:rsid w:val="00B92AC8"/>
    <w:rsid w:val="00B9332F"/>
    <w:rsid w:val="00BA01DD"/>
    <w:rsid w:val="00BC2090"/>
    <w:rsid w:val="00BC5CE0"/>
    <w:rsid w:val="00BD19FA"/>
    <w:rsid w:val="00BD1C35"/>
    <w:rsid w:val="00BD213E"/>
    <w:rsid w:val="00BE0A22"/>
    <w:rsid w:val="00BE2E25"/>
    <w:rsid w:val="00BE6958"/>
    <w:rsid w:val="00BF1A1B"/>
    <w:rsid w:val="00BF7AD8"/>
    <w:rsid w:val="00C0405E"/>
    <w:rsid w:val="00C05302"/>
    <w:rsid w:val="00C0614B"/>
    <w:rsid w:val="00C22E99"/>
    <w:rsid w:val="00C25A56"/>
    <w:rsid w:val="00C27A0F"/>
    <w:rsid w:val="00C27BF4"/>
    <w:rsid w:val="00C31D8C"/>
    <w:rsid w:val="00C37202"/>
    <w:rsid w:val="00C44784"/>
    <w:rsid w:val="00C453AC"/>
    <w:rsid w:val="00C567E5"/>
    <w:rsid w:val="00C66F79"/>
    <w:rsid w:val="00C86F41"/>
    <w:rsid w:val="00CA3B22"/>
    <w:rsid w:val="00CA723A"/>
    <w:rsid w:val="00CB727A"/>
    <w:rsid w:val="00CC12E3"/>
    <w:rsid w:val="00CC4455"/>
    <w:rsid w:val="00CC7AB7"/>
    <w:rsid w:val="00CD0C6C"/>
    <w:rsid w:val="00CD1D6F"/>
    <w:rsid w:val="00CD6662"/>
    <w:rsid w:val="00CD77A9"/>
    <w:rsid w:val="00CD7D56"/>
    <w:rsid w:val="00CE4D6F"/>
    <w:rsid w:val="00CE53BC"/>
    <w:rsid w:val="00CE7CF2"/>
    <w:rsid w:val="00D146CA"/>
    <w:rsid w:val="00D227EA"/>
    <w:rsid w:val="00D32029"/>
    <w:rsid w:val="00D351FD"/>
    <w:rsid w:val="00D50A56"/>
    <w:rsid w:val="00D543DB"/>
    <w:rsid w:val="00D57A6F"/>
    <w:rsid w:val="00D61C25"/>
    <w:rsid w:val="00D716ED"/>
    <w:rsid w:val="00D73A3B"/>
    <w:rsid w:val="00D8297E"/>
    <w:rsid w:val="00D92C78"/>
    <w:rsid w:val="00D96C57"/>
    <w:rsid w:val="00DA1DE8"/>
    <w:rsid w:val="00DA2882"/>
    <w:rsid w:val="00DF02D2"/>
    <w:rsid w:val="00DF0C45"/>
    <w:rsid w:val="00E04D5C"/>
    <w:rsid w:val="00E14FE7"/>
    <w:rsid w:val="00E15D82"/>
    <w:rsid w:val="00E356F3"/>
    <w:rsid w:val="00E375B8"/>
    <w:rsid w:val="00E42E38"/>
    <w:rsid w:val="00E51064"/>
    <w:rsid w:val="00E55ECF"/>
    <w:rsid w:val="00E62BF9"/>
    <w:rsid w:val="00E84811"/>
    <w:rsid w:val="00E95550"/>
    <w:rsid w:val="00EA3741"/>
    <w:rsid w:val="00EB4FA4"/>
    <w:rsid w:val="00EB5784"/>
    <w:rsid w:val="00EB57C0"/>
    <w:rsid w:val="00EB5C0E"/>
    <w:rsid w:val="00ED06C6"/>
    <w:rsid w:val="00ED4717"/>
    <w:rsid w:val="00ED4DB9"/>
    <w:rsid w:val="00EE1FF0"/>
    <w:rsid w:val="00EE7413"/>
    <w:rsid w:val="00EF41E9"/>
    <w:rsid w:val="00EF748A"/>
    <w:rsid w:val="00F05A2C"/>
    <w:rsid w:val="00F07481"/>
    <w:rsid w:val="00F13B40"/>
    <w:rsid w:val="00F1793E"/>
    <w:rsid w:val="00F25C3C"/>
    <w:rsid w:val="00F3025D"/>
    <w:rsid w:val="00F31EF9"/>
    <w:rsid w:val="00F35501"/>
    <w:rsid w:val="00F46611"/>
    <w:rsid w:val="00F50A0C"/>
    <w:rsid w:val="00F50C76"/>
    <w:rsid w:val="00F568CC"/>
    <w:rsid w:val="00F72231"/>
    <w:rsid w:val="00F80176"/>
    <w:rsid w:val="00F8142A"/>
    <w:rsid w:val="00FA2389"/>
    <w:rsid w:val="00FA6496"/>
    <w:rsid w:val="00FB48AB"/>
    <w:rsid w:val="00FC0071"/>
    <w:rsid w:val="00FD0CCB"/>
    <w:rsid w:val="00FD0EC0"/>
    <w:rsid w:val="00FD2035"/>
    <w:rsid w:val="00FD5093"/>
    <w:rsid w:val="00FD5973"/>
    <w:rsid w:val="00FF77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59E5"/>
  </w:style>
  <w:style w:type="paragraph" w:styleId="Cmsor1">
    <w:name w:val="heading 1"/>
    <w:basedOn w:val="Norml"/>
    <w:next w:val="Norml"/>
    <w:link w:val="Cmsor1Char"/>
    <w:uiPriority w:val="9"/>
    <w:qFormat/>
    <w:rsid w:val="003C59E5"/>
    <w:pPr>
      <w:spacing w:before="480" w:after="0"/>
      <w:contextualSpacing/>
      <w:outlineLvl w:val="0"/>
    </w:pPr>
    <w:rPr>
      <w:smallCaps/>
      <w:spacing w:val="5"/>
      <w:sz w:val="36"/>
      <w:szCs w:val="36"/>
    </w:rPr>
  </w:style>
  <w:style w:type="paragraph" w:styleId="Cmsor2">
    <w:name w:val="heading 2"/>
    <w:basedOn w:val="Norml"/>
    <w:next w:val="Norml"/>
    <w:link w:val="Cmsor2Char"/>
    <w:uiPriority w:val="9"/>
    <w:unhideWhenUsed/>
    <w:qFormat/>
    <w:rsid w:val="003C59E5"/>
    <w:pPr>
      <w:spacing w:before="200" w:after="0" w:line="271" w:lineRule="auto"/>
      <w:outlineLvl w:val="1"/>
    </w:pPr>
    <w:rPr>
      <w:smallCaps/>
      <w:sz w:val="28"/>
      <w:szCs w:val="28"/>
    </w:rPr>
  </w:style>
  <w:style w:type="paragraph" w:styleId="Cmsor3">
    <w:name w:val="heading 3"/>
    <w:basedOn w:val="Norml"/>
    <w:next w:val="Norml"/>
    <w:link w:val="Cmsor3Char"/>
    <w:uiPriority w:val="9"/>
    <w:unhideWhenUsed/>
    <w:qFormat/>
    <w:rsid w:val="003C59E5"/>
    <w:pPr>
      <w:spacing w:before="200" w:after="0" w:line="271" w:lineRule="auto"/>
      <w:outlineLvl w:val="2"/>
    </w:pPr>
    <w:rPr>
      <w:i/>
      <w:iCs/>
      <w:smallCaps/>
      <w:spacing w:val="5"/>
      <w:sz w:val="26"/>
      <w:szCs w:val="26"/>
    </w:rPr>
  </w:style>
  <w:style w:type="paragraph" w:styleId="Cmsor4">
    <w:name w:val="heading 4"/>
    <w:basedOn w:val="Norml"/>
    <w:next w:val="Norml"/>
    <w:link w:val="Cmsor4Char"/>
    <w:uiPriority w:val="9"/>
    <w:semiHidden/>
    <w:unhideWhenUsed/>
    <w:qFormat/>
    <w:rsid w:val="003C59E5"/>
    <w:pPr>
      <w:spacing w:after="0" w:line="271" w:lineRule="auto"/>
      <w:outlineLvl w:val="3"/>
    </w:pPr>
    <w:rPr>
      <w:b/>
      <w:bCs/>
      <w:spacing w:val="5"/>
      <w:sz w:val="24"/>
      <w:szCs w:val="24"/>
    </w:rPr>
  </w:style>
  <w:style w:type="paragraph" w:styleId="Cmsor5">
    <w:name w:val="heading 5"/>
    <w:basedOn w:val="Norml"/>
    <w:next w:val="Norml"/>
    <w:link w:val="Cmsor5Char"/>
    <w:uiPriority w:val="9"/>
    <w:semiHidden/>
    <w:unhideWhenUsed/>
    <w:qFormat/>
    <w:rsid w:val="003C59E5"/>
    <w:pPr>
      <w:spacing w:after="0" w:line="271" w:lineRule="auto"/>
      <w:outlineLvl w:val="4"/>
    </w:pPr>
    <w:rPr>
      <w:i/>
      <w:iCs/>
      <w:sz w:val="24"/>
      <w:szCs w:val="24"/>
    </w:rPr>
  </w:style>
  <w:style w:type="paragraph" w:styleId="Cmsor6">
    <w:name w:val="heading 6"/>
    <w:basedOn w:val="Norml"/>
    <w:next w:val="Norml"/>
    <w:link w:val="Cmsor6Char"/>
    <w:uiPriority w:val="9"/>
    <w:semiHidden/>
    <w:unhideWhenUsed/>
    <w:qFormat/>
    <w:rsid w:val="003C59E5"/>
    <w:pPr>
      <w:shd w:val="clear" w:color="auto" w:fill="FFFFFF" w:themeFill="background1"/>
      <w:spacing w:after="0" w:line="271" w:lineRule="auto"/>
      <w:outlineLvl w:val="5"/>
    </w:pPr>
    <w:rPr>
      <w:b/>
      <w:bCs/>
      <w:color w:val="595959" w:themeColor="text1" w:themeTint="A6"/>
      <w:spacing w:val="5"/>
    </w:rPr>
  </w:style>
  <w:style w:type="paragraph" w:styleId="Cmsor7">
    <w:name w:val="heading 7"/>
    <w:basedOn w:val="Norml"/>
    <w:next w:val="Norml"/>
    <w:link w:val="Cmsor7Char"/>
    <w:uiPriority w:val="9"/>
    <w:semiHidden/>
    <w:unhideWhenUsed/>
    <w:qFormat/>
    <w:rsid w:val="003C59E5"/>
    <w:pPr>
      <w:spacing w:after="0"/>
      <w:outlineLvl w:val="6"/>
    </w:pPr>
    <w:rPr>
      <w:b/>
      <w:bCs/>
      <w:i/>
      <w:iCs/>
      <w:color w:val="5A5A5A" w:themeColor="text1" w:themeTint="A5"/>
      <w:sz w:val="20"/>
      <w:szCs w:val="20"/>
    </w:rPr>
  </w:style>
  <w:style w:type="paragraph" w:styleId="Cmsor8">
    <w:name w:val="heading 8"/>
    <w:basedOn w:val="Norml"/>
    <w:next w:val="Norml"/>
    <w:link w:val="Cmsor8Char"/>
    <w:uiPriority w:val="9"/>
    <w:semiHidden/>
    <w:unhideWhenUsed/>
    <w:qFormat/>
    <w:rsid w:val="003C59E5"/>
    <w:pPr>
      <w:spacing w:after="0"/>
      <w:outlineLvl w:val="7"/>
    </w:pPr>
    <w:rPr>
      <w:b/>
      <w:bCs/>
      <w:color w:val="7F7F7F" w:themeColor="text1" w:themeTint="80"/>
      <w:sz w:val="20"/>
      <w:szCs w:val="20"/>
    </w:rPr>
  </w:style>
  <w:style w:type="paragraph" w:styleId="Cmsor9">
    <w:name w:val="heading 9"/>
    <w:basedOn w:val="Norml"/>
    <w:next w:val="Norml"/>
    <w:link w:val="Cmsor9Char"/>
    <w:uiPriority w:val="9"/>
    <w:semiHidden/>
    <w:unhideWhenUsed/>
    <w:qFormat/>
    <w:rsid w:val="003C59E5"/>
    <w:pPr>
      <w:spacing w:after="0" w:line="271" w:lineRule="auto"/>
      <w:outlineLvl w:val="8"/>
    </w:pPr>
    <w:rPr>
      <w:b/>
      <w:bCs/>
      <w:i/>
      <w:iCs/>
      <w:color w:val="7F7F7F" w:themeColor="text1" w:themeTint="8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9E5"/>
    <w:rPr>
      <w:smallCaps/>
      <w:spacing w:val="5"/>
      <w:sz w:val="36"/>
      <w:szCs w:val="36"/>
    </w:rPr>
  </w:style>
  <w:style w:type="paragraph" w:customStyle="1" w:styleId="Style1">
    <w:name w:val="Style 1"/>
    <w:basedOn w:val="Norml"/>
    <w:rsid w:val="00E51064"/>
    <w:pPr>
      <w:spacing w:before="7020" w:after="5796"/>
      <w:jc w:val="center"/>
    </w:pPr>
  </w:style>
  <w:style w:type="paragraph" w:customStyle="1" w:styleId="Style2">
    <w:name w:val="Style 2"/>
    <w:basedOn w:val="Norml"/>
    <w:rsid w:val="00E51064"/>
    <w:pPr>
      <w:spacing w:line="360" w:lineRule="auto"/>
    </w:pPr>
  </w:style>
  <w:style w:type="paragraph" w:customStyle="1" w:styleId="Style3">
    <w:name w:val="Style 3"/>
    <w:basedOn w:val="Norml"/>
    <w:rsid w:val="00E51064"/>
    <w:pPr>
      <w:spacing w:line="360" w:lineRule="auto"/>
      <w:ind w:left="72" w:right="72"/>
    </w:pPr>
  </w:style>
  <w:style w:type="paragraph" w:customStyle="1" w:styleId="Style4">
    <w:name w:val="Style 4"/>
    <w:basedOn w:val="Norml"/>
    <w:rsid w:val="00E51064"/>
    <w:pPr>
      <w:spacing w:line="360" w:lineRule="auto"/>
    </w:pPr>
  </w:style>
  <w:style w:type="paragraph" w:styleId="llb">
    <w:name w:val="footer"/>
    <w:basedOn w:val="Norml"/>
    <w:link w:val="llbChar"/>
    <w:uiPriority w:val="99"/>
    <w:rsid w:val="00E51064"/>
    <w:pPr>
      <w:tabs>
        <w:tab w:val="center" w:pos="4536"/>
        <w:tab w:val="right" w:pos="9072"/>
      </w:tabs>
    </w:pPr>
  </w:style>
  <w:style w:type="character" w:customStyle="1" w:styleId="llbChar">
    <w:name w:val="Élőláb Char"/>
    <w:basedOn w:val="Bekezdsalapbettpusa"/>
    <w:link w:val="llb"/>
    <w:uiPriority w:val="99"/>
    <w:rsid w:val="00E51064"/>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E51064"/>
  </w:style>
  <w:style w:type="paragraph" w:styleId="lfej">
    <w:name w:val="header"/>
    <w:basedOn w:val="Norml"/>
    <w:link w:val="lfejChar"/>
    <w:uiPriority w:val="99"/>
    <w:rsid w:val="00E51064"/>
    <w:pPr>
      <w:tabs>
        <w:tab w:val="center" w:pos="4536"/>
        <w:tab w:val="right" w:pos="9072"/>
      </w:tabs>
    </w:pPr>
  </w:style>
  <w:style w:type="character" w:customStyle="1" w:styleId="lfejChar">
    <w:name w:val="Élőfej Char"/>
    <w:basedOn w:val="Bekezdsalapbettpusa"/>
    <w:link w:val="lfej"/>
    <w:uiPriority w:val="99"/>
    <w:rsid w:val="00E5106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E51064"/>
    <w:pPr>
      <w:ind w:left="720"/>
    </w:pPr>
    <w:rPr>
      <w:rFonts w:ascii="Arial" w:hAnsi="Arial"/>
    </w:rPr>
  </w:style>
  <w:style w:type="character" w:customStyle="1" w:styleId="SzvegtrzsbehzssalChar">
    <w:name w:val="Szövegtörzs behúzással Char"/>
    <w:basedOn w:val="Bekezdsalapbettpusa"/>
    <w:link w:val="Szvegtrzsbehzssal"/>
    <w:rsid w:val="00E51064"/>
    <w:rPr>
      <w:rFonts w:ascii="Arial" w:eastAsia="Times New Roman" w:hAnsi="Arial" w:cs="Arial"/>
      <w:color w:val="000000"/>
      <w:lang w:eastAsia="hu-HU"/>
    </w:rPr>
  </w:style>
  <w:style w:type="paragraph" w:styleId="Szvegtrzsbehzssal2">
    <w:name w:val="Body Text Indent 2"/>
    <w:basedOn w:val="Norml"/>
    <w:link w:val="Szvegtrzsbehzssal2Char"/>
    <w:rsid w:val="00E51064"/>
    <w:pPr>
      <w:ind w:left="720"/>
    </w:pPr>
    <w:rPr>
      <w:rFonts w:ascii="Arial" w:hAnsi="Arial"/>
      <w:color w:val="FF0000"/>
    </w:rPr>
  </w:style>
  <w:style w:type="character" w:customStyle="1" w:styleId="Szvegtrzsbehzssal2Char">
    <w:name w:val="Szövegtörzs behúzással 2 Char"/>
    <w:basedOn w:val="Bekezdsalapbettpusa"/>
    <w:link w:val="Szvegtrzsbehzssal2"/>
    <w:rsid w:val="00E51064"/>
    <w:rPr>
      <w:rFonts w:ascii="Arial" w:eastAsia="Times New Roman" w:hAnsi="Arial" w:cs="Arial"/>
      <w:color w:val="FF0000"/>
      <w:lang w:eastAsia="hu-HU"/>
    </w:rPr>
  </w:style>
  <w:style w:type="paragraph" w:styleId="Szvegtrzsbehzssal3">
    <w:name w:val="Body Text Indent 3"/>
    <w:basedOn w:val="Norml"/>
    <w:link w:val="Szvegtrzsbehzssal3Char"/>
    <w:rsid w:val="00E51064"/>
    <w:pPr>
      <w:spacing w:after="120"/>
      <w:ind w:left="720"/>
    </w:pPr>
    <w:rPr>
      <w:rFonts w:ascii="Arial" w:hAnsi="Arial"/>
    </w:rPr>
  </w:style>
  <w:style w:type="character" w:customStyle="1" w:styleId="Szvegtrzsbehzssal3Char">
    <w:name w:val="Szövegtörzs behúzással 3 Char"/>
    <w:basedOn w:val="Bekezdsalapbettpusa"/>
    <w:link w:val="Szvegtrzsbehzssal3"/>
    <w:rsid w:val="00E51064"/>
    <w:rPr>
      <w:rFonts w:ascii="Arial" w:eastAsia="Times New Roman" w:hAnsi="Arial" w:cs="Arial"/>
      <w:lang w:eastAsia="hu-HU"/>
    </w:rPr>
  </w:style>
  <w:style w:type="paragraph" w:styleId="Buborkszveg">
    <w:name w:val="Balloon Text"/>
    <w:basedOn w:val="Norml"/>
    <w:link w:val="BuborkszvegChar"/>
    <w:semiHidden/>
    <w:rsid w:val="00E51064"/>
    <w:rPr>
      <w:rFonts w:ascii="Tahoma" w:hAnsi="Tahoma" w:cs="Tahoma"/>
      <w:sz w:val="16"/>
      <w:szCs w:val="16"/>
    </w:rPr>
  </w:style>
  <w:style w:type="character" w:customStyle="1" w:styleId="BuborkszvegChar">
    <w:name w:val="Buborékszöveg Char"/>
    <w:basedOn w:val="Bekezdsalapbettpusa"/>
    <w:link w:val="Buborkszveg"/>
    <w:semiHidden/>
    <w:rsid w:val="00E51064"/>
    <w:rPr>
      <w:rFonts w:ascii="Tahoma" w:eastAsia="Times New Roman" w:hAnsi="Tahoma" w:cs="Tahoma"/>
      <w:sz w:val="16"/>
      <w:szCs w:val="16"/>
      <w:lang w:eastAsia="hu-HU"/>
    </w:rPr>
  </w:style>
  <w:style w:type="character" w:styleId="Hiperhivatkozs">
    <w:name w:val="Hyperlink"/>
    <w:uiPriority w:val="99"/>
    <w:rsid w:val="00E51064"/>
    <w:rPr>
      <w:color w:val="0000FF"/>
      <w:u w:val="single"/>
    </w:rPr>
  </w:style>
  <w:style w:type="character" w:styleId="Mrltotthiperhivatkozs">
    <w:name w:val="FollowedHyperlink"/>
    <w:rsid w:val="00E51064"/>
    <w:rPr>
      <w:color w:val="800080"/>
      <w:u w:val="single"/>
    </w:rPr>
  </w:style>
  <w:style w:type="paragraph" w:customStyle="1" w:styleId="Norml2">
    <w:name w:val="Normál2"/>
    <w:uiPriority w:val="99"/>
    <w:rsid w:val="00E51064"/>
    <w:pPr>
      <w:suppressAutoHyphens/>
      <w:spacing w:after="0" w:line="240" w:lineRule="auto"/>
    </w:pPr>
    <w:rPr>
      <w:rFonts w:ascii="Calibri" w:eastAsia="Calibri" w:hAnsi="Calibri" w:cs="Times New Roman"/>
      <w:color w:val="000000"/>
      <w:lang w:eastAsia="hu-HU"/>
    </w:rPr>
  </w:style>
  <w:style w:type="character" w:customStyle="1" w:styleId="apple-converted-space">
    <w:name w:val="apple-converted-space"/>
    <w:rsid w:val="00E51064"/>
  </w:style>
  <w:style w:type="paragraph" w:styleId="NormlWeb">
    <w:name w:val="Normal (Web)"/>
    <w:basedOn w:val="Norml"/>
    <w:uiPriority w:val="99"/>
    <w:unhideWhenUsed/>
    <w:rsid w:val="00E51064"/>
    <w:pPr>
      <w:spacing w:before="100" w:beforeAutospacing="1" w:after="100" w:afterAutospacing="1"/>
    </w:pPr>
  </w:style>
  <w:style w:type="character" w:styleId="Kiemels">
    <w:name w:val="Emphasis"/>
    <w:uiPriority w:val="20"/>
    <w:qFormat/>
    <w:rsid w:val="003C59E5"/>
    <w:rPr>
      <w:b/>
      <w:bCs/>
      <w:i/>
      <w:iCs/>
      <w:spacing w:val="10"/>
    </w:rPr>
  </w:style>
  <w:style w:type="character" w:customStyle="1" w:styleId="Cmsor2Char">
    <w:name w:val="Címsor 2 Char"/>
    <w:basedOn w:val="Bekezdsalapbettpusa"/>
    <w:link w:val="Cmsor2"/>
    <w:uiPriority w:val="9"/>
    <w:rsid w:val="003C59E5"/>
    <w:rPr>
      <w:smallCaps/>
      <w:sz w:val="28"/>
      <w:szCs w:val="28"/>
    </w:rPr>
  </w:style>
  <w:style w:type="paragraph" w:styleId="Listaszerbekezds">
    <w:name w:val="List Paragraph"/>
    <w:basedOn w:val="Norml"/>
    <w:uiPriority w:val="34"/>
    <w:qFormat/>
    <w:rsid w:val="003C59E5"/>
    <w:pPr>
      <w:ind w:left="720"/>
      <w:contextualSpacing/>
    </w:pPr>
  </w:style>
  <w:style w:type="character" w:customStyle="1" w:styleId="Cmsor3Char">
    <w:name w:val="Címsor 3 Char"/>
    <w:basedOn w:val="Bekezdsalapbettpusa"/>
    <w:link w:val="Cmsor3"/>
    <w:uiPriority w:val="9"/>
    <w:rsid w:val="003C59E5"/>
    <w:rPr>
      <w:i/>
      <w:iCs/>
      <w:smallCaps/>
      <w:spacing w:val="5"/>
      <w:sz w:val="26"/>
      <w:szCs w:val="26"/>
    </w:rPr>
  </w:style>
  <w:style w:type="character" w:customStyle="1" w:styleId="Cmsor4Char">
    <w:name w:val="Címsor 4 Char"/>
    <w:basedOn w:val="Bekezdsalapbettpusa"/>
    <w:link w:val="Cmsor4"/>
    <w:uiPriority w:val="9"/>
    <w:semiHidden/>
    <w:rsid w:val="003C59E5"/>
    <w:rPr>
      <w:b/>
      <w:bCs/>
      <w:spacing w:val="5"/>
      <w:sz w:val="24"/>
      <w:szCs w:val="24"/>
    </w:rPr>
  </w:style>
  <w:style w:type="character" w:customStyle="1" w:styleId="Cmsor5Char">
    <w:name w:val="Címsor 5 Char"/>
    <w:basedOn w:val="Bekezdsalapbettpusa"/>
    <w:link w:val="Cmsor5"/>
    <w:uiPriority w:val="9"/>
    <w:semiHidden/>
    <w:rsid w:val="003C59E5"/>
    <w:rPr>
      <w:i/>
      <w:iCs/>
      <w:sz w:val="24"/>
      <w:szCs w:val="24"/>
    </w:rPr>
  </w:style>
  <w:style w:type="character" w:customStyle="1" w:styleId="Cmsor6Char">
    <w:name w:val="Címsor 6 Char"/>
    <w:basedOn w:val="Bekezdsalapbettpusa"/>
    <w:link w:val="Cmsor6"/>
    <w:uiPriority w:val="9"/>
    <w:semiHidden/>
    <w:rsid w:val="003C59E5"/>
    <w:rPr>
      <w:b/>
      <w:bCs/>
      <w:color w:val="595959" w:themeColor="text1" w:themeTint="A6"/>
      <w:spacing w:val="5"/>
      <w:shd w:val="clear" w:color="auto" w:fill="FFFFFF" w:themeFill="background1"/>
    </w:rPr>
  </w:style>
  <w:style w:type="character" w:customStyle="1" w:styleId="Cmsor7Char">
    <w:name w:val="Címsor 7 Char"/>
    <w:basedOn w:val="Bekezdsalapbettpusa"/>
    <w:link w:val="Cmsor7"/>
    <w:uiPriority w:val="9"/>
    <w:semiHidden/>
    <w:rsid w:val="003C59E5"/>
    <w:rPr>
      <w:b/>
      <w:bCs/>
      <w:i/>
      <w:iCs/>
      <w:color w:val="5A5A5A" w:themeColor="text1" w:themeTint="A5"/>
      <w:sz w:val="20"/>
      <w:szCs w:val="20"/>
    </w:rPr>
  </w:style>
  <w:style w:type="character" w:customStyle="1" w:styleId="Cmsor8Char">
    <w:name w:val="Címsor 8 Char"/>
    <w:basedOn w:val="Bekezdsalapbettpusa"/>
    <w:link w:val="Cmsor8"/>
    <w:uiPriority w:val="9"/>
    <w:semiHidden/>
    <w:rsid w:val="003C59E5"/>
    <w:rPr>
      <w:b/>
      <w:bCs/>
      <w:color w:val="7F7F7F" w:themeColor="text1" w:themeTint="80"/>
      <w:sz w:val="20"/>
      <w:szCs w:val="20"/>
    </w:rPr>
  </w:style>
  <w:style w:type="character" w:customStyle="1" w:styleId="Cmsor9Char">
    <w:name w:val="Címsor 9 Char"/>
    <w:basedOn w:val="Bekezdsalapbettpusa"/>
    <w:link w:val="Cmsor9"/>
    <w:uiPriority w:val="9"/>
    <w:semiHidden/>
    <w:rsid w:val="003C59E5"/>
    <w:rPr>
      <w:b/>
      <w:bCs/>
      <w:i/>
      <w:iCs/>
      <w:color w:val="7F7F7F" w:themeColor="text1" w:themeTint="80"/>
      <w:sz w:val="18"/>
      <w:szCs w:val="18"/>
    </w:rPr>
  </w:style>
  <w:style w:type="paragraph" w:styleId="Cm">
    <w:name w:val="Title"/>
    <w:basedOn w:val="Norml"/>
    <w:next w:val="Norml"/>
    <w:link w:val="CmChar"/>
    <w:uiPriority w:val="10"/>
    <w:qFormat/>
    <w:rsid w:val="003C59E5"/>
    <w:pPr>
      <w:spacing w:after="300" w:line="240" w:lineRule="auto"/>
      <w:contextualSpacing/>
    </w:pPr>
    <w:rPr>
      <w:smallCaps/>
      <w:sz w:val="52"/>
      <w:szCs w:val="52"/>
    </w:rPr>
  </w:style>
  <w:style w:type="character" w:customStyle="1" w:styleId="CmChar">
    <w:name w:val="Cím Char"/>
    <w:basedOn w:val="Bekezdsalapbettpusa"/>
    <w:link w:val="Cm"/>
    <w:uiPriority w:val="10"/>
    <w:rsid w:val="003C59E5"/>
    <w:rPr>
      <w:smallCaps/>
      <w:sz w:val="52"/>
      <w:szCs w:val="52"/>
    </w:rPr>
  </w:style>
  <w:style w:type="paragraph" w:styleId="Alcm">
    <w:name w:val="Subtitle"/>
    <w:basedOn w:val="Norml"/>
    <w:next w:val="Norml"/>
    <w:link w:val="AlcmChar"/>
    <w:uiPriority w:val="11"/>
    <w:qFormat/>
    <w:rsid w:val="003C59E5"/>
    <w:rPr>
      <w:i/>
      <w:iCs/>
      <w:smallCaps/>
      <w:spacing w:val="10"/>
      <w:sz w:val="28"/>
      <w:szCs w:val="28"/>
    </w:rPr>
  </w:style>
  <w:style w:type="character" w:customStyle="1" w:styleId="AlcmChar">
    <w:name w:val="Alcím Char"/>
    <w:basedOn w:val="Bekezdsalapbettpusa"/>
    <w:link w:val="Alcm"/>
    <w:uiPriority w:val="11"/>
    <w:rsid w:val="003C59E5"/>
    <w:rPr>
      <w:i/>
      <w:iCs/>
      <w:smallCaps/>
      <w:spacing w:val="10"/>
      <w:sz w:val="28"/>
      <w:szCs w:val="28"/>
    </w:rPr>
  </w:style>
  <w:style w:type="character" w:styleId="Kiemels2">
    <w:name w:val="Strong"/>
    <w:uiPriority w:val="22"/>
    <w:qFormat/>
    <w:rsid w:val="003C59E5"/>
    <w:rPr>
      <w:b/>
      <w:bCs/>
    </w:rPr>
  </w:style>
  <w:style w:type="paragraph" w:styleId="Nincstrkz">
    <w:name w:val="No Spacing"/>
    <w:basedOn w:val="Norml"/>
    <w:uiPriority w:val="1"/>
    <w:qFormat/>
    <w:rsid w:val="003C59E5"/>
    <w:pPr>
      <w:spacing w:after="0" w:line="240" w:lineRule="auto"/>
    </w:pPr>
  </w:style>
  <w:style w:type="paragraph" w:styleId="Idzet">
    <w:name w:val="Quote"/>
    <w:basedOn w:val="Norml"/>
    <w:next w:val="Norml"/>
    <w:link w:val="IdzetChar"/>
    <w:uiPriority w:val="29"/>
    <w:qFormat/>
    <w:rsid w:val="003C59E5"/>
    <w:rPr>
      <w:i/>
      <w:iCs/>
    </w:rPr>
  </w:style>
  <w:style w:type="character" w:customStyle="1" w:styleId="IdzetChar">
    <w:name w:val="Idézet Char"/>
    <w:basedOn w:val="Bekezdsalapbettpusa"/>
    <w:link w:val="Idzet"/>
    <w:uiPriority w:val="29"/>
    <w:rsid w:val="003C59E5"/>
    <w:rPr>
      <w:i/>
      <w:iCs/>
    </w:rPr>
  </w:style>
  <w:style w:type="paragraph" w:styleId="Kiemeltidzet">
    <w:name w:val="Intense Quote"/>
    <w:basedOn w:val="Norml"/>
    <w:next w:val="Norml"/>
    <w:link w:val="KiemeltidzetChar"/>
    <w:uiPriority w:val="30"/>
    <w:qFormat/>
    <w:rsid w:val="003C59E5"/>
    <w:pPr>
      <w:pBdr>
        <w:top w:val="single" w:sz="4" w:space="10" w:color="auto"/>
        <w:bottom w:val="single" w:sz="4" w:space="10" w:color="auto"/>
      </w:pBdr>
      <w:spacing w:before="240" w:after="240" w:line="300" w:lineRule="auto"/>
      <w:ind w:left="1152" w:right="1152"/>
      <w:jc w:val="both"/>
    </w:pPr>
    <w:rPr>
      <w:i/>
      <w:iCs/>
    </w:rPr>
  </w:style>
  <w:style w:type="character" w:customStyle="1" w:styleId="KiemeltidzetChar">
    <w:name w:val="Kiemelt idézet Char"/>
    <w:basedOn w:val="Bekezdsalapbettpusa"/>
    <w:link w:val="Kiemeltidzet"/>
    <w:uiPriority w:val="30"/>
    <w:rsid w:val="003C59E5"/>
    <w:rPr>
      <w:i/>
      <w:iCs/>
    </w:rPr>
  </w:style>
  <w:style w:type="character" w:styleId="Finomkiemels">
    <w:name w:val="Subtle Emphasis"/>
    <w:uiPriority w:val="19"/>
    <w:qFormat/>
    <w:rsid w:val="003C59E5"/>
    <w:rPr>
      <w:i/>
      <w:iCs/>
    </w:rPr>
  </w:style>
  <w:style w:type="character" w:styleId="Ershangslyozs">
    <w:name w:val="Intense Emphasis"/>
    <w:uiPriority w:val="21"/>
    <w:qFormat/>
    <w:rsid w:val="003C59E5"/>
    <w:rPr>
      <w:b/>
      <w:bCs/>
      <w:i/>
      <w:iCs/>
    </w:rPr>
  </w:style>
  <w:style w:type="character" w:styleId="Finomhivatkozs">
    <w:name w:val="Subtle Reference"/>
    <w:basedOn w:val="Bekezdsalapbettpusa"/>
    <w:uiPriority w:val="31"/>
    <w:qFormat/>
    <w:rsid w:val="003C59E5"/>
    <w:rPr>
      <w:smallCaps/>
    </w:rPr>
  </w:style>
  <w:style w:type="character" w:styleId="Ershivatkozs">
    <w:name w:val="Intense Reference"/>
    <w:uiPriority w:val="32"/>
    <w:qFormat/>
    <w:rsid w:val="003C59E5"/>
    <w:rPr>
      <w:b/>
      <w:bCs/>
      <w:smallCaps/>
    </w:rPr>
  </w:style>
  <w:style w:type="character" w:styleId="Knyvcme">
    <w:name w:val="Book Title"/>
    <w:basedOn w:val="Bekezdsalapbettpusa"/>
    <w:uiPriority w:val="33"/>
    <w:qFormat/>
    <w:rsid w:val="003C59E5"/>
    <w:rPr>
      <w:i/>
      <w:iCs/>
      <w:smallCaps/>
      <w:spacing w:val="5"/>
    </w:rPr>
  </w:style>
  <w:style w:type="paragraph" w:styleId="Tartalomjegyzkcmsora">
    <w:name w:val="TOC Heading"/>
    <w:basedOn w:val="Cmsor1"/>
    <w:next w:val="Norml"/>
    <w:uiPriority w:val="39"/>
    <w:semiHidden/>
    <w:unhideWhenUsed/>
    <w:qFormat/>
    <w:rsid w:val="003C59E5"/>
    <w:pPr>
      <w:outlineLvl w:val="9"/>
    </w:pPr>
    <w:rPr>
      <w:lang w:bidi="en-US"/>
    </w:rPr>
  </w:style>
  <w:style w:type="paragraph" w:styleId="TJ1">
    <w:name w:val="toc 1"/>
    <w:basedOn w:val="Norml"/>
    <w:next w:val="Norml"/>
    <w:autoRedefine/>
    <w:uiPriority w:val="39"/>
    <w:unhideWhenUsed/>
    <w:rsid w:val="0044507B"/>
    <w:pPr>
      <w:tabs>
        <w:tab w:val="left" w:pos="567"/>
        <w:tab w:val="right" w:leader="dot" w:pos="9388"/>
      </w:tabs>
      <w:spacing w:after="100"/>
    </w:pPr>
  </w:style>
  <w:style w:type="paragraph" w:styleId="Szvegtrzs">
    <w:name w:val="Body Text"/>
    <w:basedOn w:val="Norml"/>
    <w:link w:val="SzvegtrzsChar"/>
    <w:uiPriority w:val="99"/>
    <w:semiHidden/>
    <w:unhideWhenUsed/>
    <w:rsid w:val="00AA089D"/>
    <w:pPr>
      <w:spacing w:after="120"/>
    </w:pPr>
    <w:rPr>
      <w:rFonts w:asciiTheme="minorHAnsi" w:hAnsiTheme="minorHAnsi" w:cstheme="minorBidi"/>
      <w:i/>
      <w:iCs/>
    </w:rPr>
  </w:style>
  <w:style w:type="character" w:customStyle="1" w:styleId="SzvegtrzsChar">
    <w:name w:val="Szövegtörzs Char"/>
    <w:basedOn w:val="Bekezdsalapbettpusa"/>
    <w:link w:val="Szvegtrzs"/>
    <w:uiPriority w:val="99"/>
    <w:semiHidden/>
    <w:rsid w:val="00AA089D"/>
  </w:style>
  <w:style w:type="paragraph" w:customStyle="1" w:styleId="StlusSzvegtrzsbehzssal2Bal15cmElssor199cm">
    <w:name w:val="Stílus Szövegtörzs behúzással 2 + Bal:  15 cm Első sor:  199 cm"/>
    <w:basedOn w:val="Szvegtrzsbehzssal2"/>
    <w:rsid w:val="00AA089D"/>
    <w:pPr>
      <w:spacing w:before="120" w:after="120"/>
      <w:ind w:left="851"/>
    </w:pPr>
    <w:rPr>
      <w:rFonts w:ascii="Times New Roman" w:eastAsia="Times New Roman" w:hAnsi="Times New Roman" w:cs="Times New Roman"/>
      <w:i/>
      <w:iCs/>
      <w:color w:val="auto"/>
    </w:rPr>
  </w:style>
  <w:style w:type="table" w:styleId="Rcsostblzat">
    <w:name w:val="Table Grid"/>
    <w:basedOn w:val="Normltblzat"/>
    <w:uiPriority w:val="59"/>
    <w:rsid w:val="00926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jezet">
    <w:name w:val="Fejezet"/>
    <w:basedOn w:val="Norml"/>
    <w:rsid w:val="003C5D5D"/>
    <w:pPr>
      <w:numPr>
        <w:ilvl w:val="2"/>
        <w:numId w:val="17"/>
      </w:numPr>
      <w:spacing w:after="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59E5"/>
  </w:style>
  <w:style w:type="paragraph" w:styleId="Cmsor1">
    <w:name w:val="heading 1"/>
    <w:basedOn w:val="Norml"/>
    <w:next w:val="Norml"/>
    <w:link w:val="Cmsor1Char"/>
    <w:uiPriority w:val="9"/>
    <w:qFormat/>
    <w:rsid w:val="003C59E5"/>
    <w:pPr>
      <w:spacing w:before="480" w:after="0"/>
      <w:contextualSpacing/>
      <w:outlineLvl w:val="0"/>
    </w:pPr>
    <w:rPr>
      <w:smallCaps/>
      <w:spacing w:val="5"/>
      <w:sz w:val="36"/>
      <w:szCs w:val="36"/>
    </w:rPr>
  </w:style>
  <w:style w:type="paragraph" w:styleId="Cmsor2">
    <w:name w:val="heading 2"/>
    <w:basedOn w:val="Norml"/>
    <w:next w:val="Norml"/>
    <w:link w:val="Cmsor2Char"/>
    <w:uiPriority w:val="9"/>
    <w:unhideWhenUsed/>
    <w:qFormat/>
    <w:rsid w:val="003C59E5"/>
    <w:pPr>
      <w:spacing w:before="200" w:after="0" w:line="271" w:lineRule="auto"/>
      <w:outlineLvl w:val="1"/>
    </w:pPr>
    <w:rPr>
      <w:smallCaps/>
      <w:sz w:val="28"/>
      <w:szCs w:val="28"/>
    </w:rPr>
  </w:style>
  <w:style w:type="paragraph" w:styleId="Cmsor3">
    <w:name w:val="heading 3"/>
    <w:basedOn w:val="Norml"/>
    <w:next w:val="Norml"/>
    <w:link w:val="Cmsor3Char"/>
    <w:uiPriority w:val="9"/>
    <w:unhideWhenUsed/>
    <w:qFormat/>
    <w:rsid w:val="003C59E5"/>
    <w:pPr>
      <w:spacing w:before="200" w:after="0" w:line="271" w:lineRule="auto"/>
      <w:outlineLvl w:val="2"/>
    </w:pPr>
    <w:rPr>
      <w:i/>
      <w:iCs/>
      <w:smallCaps/>
      <w:spacing w:val="5"/>
      <w:sz w:val="26"/>
      <w:szCs w:val="26"/>
    </w:rPr>
  </w:style>
  <w:style w:type="paragraph" w:styleId="Cmsor4">
    <w:name w:val="heading 4"/>
    <w:basedOn w:val="Norml"/>
    <w:next w:val="Norml"/>
    <w:link w:val="Cmsor4Char"/>
    <w:uiPriority w:val="9"/>
    <w:semiHidden/>
    <w:unhideWhenUsed/>
    <w:qFormat/>
    <w:rsid w:val="003C59E5"/>
    <w:pPr>
      <w:spacing w:after="0" w:line="271" w:lineRule="auto"/>
      <w:outlineLvl w:val="3"/>
    </w:pPr>
    <w:rPr>
      <w:b/>
      <w:bCs/>
      <w:spacing w:val="5"/>
      <w:sz w:val="24"/>
      <w:szCs w:val="24"/>
    </w:rPr>
  </w:style>
  <w:style w:type="paragraph" w:styleId="Cmsor5">
    <w:name w:val="heading 5"/>
    <w:basedOn w:val="Norml"/>
    <w:next w:val="Norml"/>
    <w:link w:val="Cmsor5Char"/>
    <w:uiPriority w:val="9"/>
    <w:semiHidden/>
    <w:unhideWhenUsed/>
    <w:qFormat/>
    <w:rsid w:val="003C59E5"/>
    <w:pPr>
      <w:spacing w:after="0" w:line="271" w:lineRule="auto"/>
      <w:outlineLvl w:val="4"/>
    </w:pPr>
    <w:rPr>
      <w:i/>
      <w:iCs/>
      <w:sz w:val="24"/>
      <w:szCs w:val="24"/>
    </w:rPr>
  </w:style>
  <w:style w:type="paragraph" w:styleId="Cmsor6">
    <w:name w:val="heading 6"/>
    <w:basedOn w:val="Norml"/>
    <w:next w:val="Norml"/>
    <w:link w:val="Cmsor6Char"/>
    <w:uiPriority w:val="9"/>
    <w:semiHidden/>
    <w:unhideWhenUsed/>
    <w:qFormat/>
    <w:rsid w:val="003C59E5"/>
    <w:pPr>
      <w:shd w:val="clear" w:color="auto" w:fill="FFFFFF" w:themeFill="background1"/>
      <w:spacing w:after="0" w:line="271" w:lineRule="auto"/>
      <w:outlineLvl w:val="5"/>
    </w:pPr>
    <w:rPr>
      <w:b/>
      <w:bCs/>
      <w:color w:val="595959" w:themeColor="text1" w:themeTint="A6"/>
      <w:spacing w:val="5"/>
    </w:rPr>
  </w:style>
  <w:style w:type="paragraph" w:styleId="Cmsor7">
    <w:name w:val="heading 7"/>
    <w:basedOn w:val="Norml"/>
    <w:next w:val="Norml"/>
    <w:link w:val="Cmsor7Char"/>
    <w:uiPriority w:val="9"/>
    <w:semiHidden/>
    <w:unhideWhenUsed/>
    <w:qFormat/>
    <w:rsid w:val="003C59E5"/>
    <w:pPr>
      <w:spacing w:after="0"/>
      <w:outlineLvl w:val="6"/>
    </w:pPr>
    <w:rPr>
      <w:b/>
      <w:bCs/>
      <w:i/>
      <w:iCs/>
      <w:color w:val="5A5A5A" w:themeColor="text1" w:themeTint="A5"/>
      <w:sz w:val="20"/>
      <w:szCs w:val="20"/>
    </w:rPr>
  </w:style>
  <w:style w:type="paragraph" w:styleId="Cmsor8">
    <w:name w:val="heading 8"/>
    <w:basedOn w:val="Norml"/>
    <w:next w:val="Norml"/>
    <w:link w:val="Cmsor8Char"/>
    <w:uiPriority w:val="9"/>
    <w:semiHidden/>
    <w:unhideWhenUsed/>
    <w:qFormat/>
    <w:rsid w:val="003C59E5"/>
    <w:pPr>
      <w:spacing w:after="0"/>
      <w:outlineLvl w:val="7"/>
    </w:pPr>
    <w:rPr>
      <w:b/>
      <w:bCs/>
      <w:color w:val="7F7F7F" w:themeColor="text1" w:themeTint="80"/>
      <w:sz w:val="20"/>
      <w:szCs w:val="20"/>
    </w:rPr>
  </w:style>
  <w:style w:type="paragraph" w:styleId="Cmsor9">
    <w:name w:val="heading 9"/>
    <w:basedOn w:val="Norml"/>
    <w:next w:val="Norml"/>
    <w:link w:val="Cmsor9Char"/>
    <w:uiPriority w:val="9"/>
    <w:semiHidden/>
    <w:unhideWhenUsed/>
    <w:qFormat/>
    <w:rsid w:val="003C59E5"/>
    <w:pPr>
      <w:spacing w:after="0" w:line="271" w:lineRule="auto"/>
      <w:outlineLvl w:val="8"/>
    </w:pPr>
    <w:rPr>
      <w:b/>
      <w:bCs/>
      <w:i/>
      <w:iCs/>
      <w:color w:val="7F7F7F" w:themeColor="text1" w:themeTint="8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59E5"/>
    <w:rPr>
      <w:smallCaps/>
      <w:spacing w:val="5"/>
      <w:sz w:val="36"/>
      <w:szCs w:val="36"/>
    </w:rPr>
  </w:style>
  <w:style w:type="paragraph" w:customStyle="1" w:styleId="Style1">
    <w:name w:val="Style 1"/>
    <w:basedOn w:val="Norml"/>
    <w:rsid w:val="00E51064"/>
    <w:pPr>
      <w:spacing w:before="7020" w:after="5796"/>
      <w:jc w:val="center"/>
    </w:pPr>
  </w:style>
  <w:style w:type="paragraph" w:customStyle="1" w:styleId="Style2">
    <w:name w:val="Style 2"/>
    <w:basedOn w:val="Norml"/>
    <w:rsid w:val="00E51064"/>
    <w:pPr>
      <w:spacing w:line="360" w:lineRule="auto"/>
    </w:pPr>
  </w:style>
  <w:style w:type="paragraph" w:customStyle="1" w:styleId="Style3">
    <w:name w:val="Style 3"/>
    <w:basedOn w:val="Norml"/>
    <w:rsid w:val="00E51064"/>
    <w:pPr>
      <w:spacing w:line="360" w:lineRule="auto"/>
      <w:ind w:left="72" w:right="72"/>
    </w:pPr>
  </w:style>
  <w:style w:type="paragraph" w:customStyle="1" w:styleId="Style4">
    <w:name w:val="Style 4"/>
    <w:basedOn w:val="Norml"/>
    <w:rsid w:val="00E51064"/>
    <w:pPr>
      <w:spacing w:line="360" w:lineRule="auto"/>
    </w:pPr>
  </w:style>
  <w:style w:type="paragraph" w:styleId="llb">
    <w:name w:val="footer"/>
    <w:basedOn w:val="Norml"/>
    <w:link w:val="llbChar"/>
    <w:uiPriority w:val="99"/>
    <w:rsid w:val="00E51064"/>
    <w:pPr>
      <w:tabs>
        <w:tab w:val="center" w:pos="4536"/>
        <w:tab w:val="right" w:pos="9072"/>
      </w:tabs>
    </w:pPr>
  </w:style>
  <w:style w:type="character" w:customStyle="1" w:styleId="llbChar">
    <w:name w:val="Élőláb Char"/>
    <w:basedOn w:val="Bekezdsalapbettpusa"/>
    <w:link w:val="llb"/>
    <w:uiPriority w:val="99"/>
    <w:rsid w:val="00E51064"/>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E51064"/>
  </w:style>
  <w:style w:type="paragraph" w:styleId="lfej">
    <w:name w:val="header"/>
    <w:basedOn w:val="Norml"/>
    <w:link w:val="lfejChar"/>
    <w:uiPriority w:val="99"/>
    <w:rsid w:val="00E51064"/>
    <w:pPr>
      <w:tabs>
        <w:tab w:val="center" w:pos="4536"/>
        <w:tab w:val="right" w:pos="9072"/>
      </w:tabs>
    </w:pPr>
  </w:style>
  <w:style w:type="character" w:customStyle="1" w:styleId="lfejChar">
    <w:name w:val="Élőfej Char"/>
    <w:basedOn w:val="Bekezdsalapbettpusa"/>
    <w:link w:val="lfej"/>
    <w:uiPriority w:val="99"/>
    <w:rsid w:val="00E5106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E51064"/>
    <w:pPr>
      <w:ind w:left="720"/>
    </w:pPr>
    <w:rPr>
      <w:rFonts w:ascii="Arial" w:hAnsi="Arial"/>
    </w:rPr>
  </w:style>
  <w:style w:type="character" w:customStyle="1" w:styleId="SzvegtrzsbehzssalChar">
    <w:name w:val="Szövegtörzs behúzással Char"/>
    <w:basedOn w:val="Bekezdsalapbettpusa"/>
    <w:link w:val="Szvegtrzsbehzssal"/>
    <w:rsid w:val="00E51064"/>
    <w:rPr>
      <w:rFonts w:ascii="Arial" w:eastAsia="Times New Roman" w:hAnsi="Arial" w:cs="Arial"/>
      <w:color w:val="000000"/>
      <w:lang w:eastAsia="hu-HU"/>
    </w:rPr>
  </w:style>
  <w:style w:type="paragraph" w:styleId="Szvegtrzsbehzssal2">
    <w:name w:val="Body Text Indent 2"/>
    <w:basedOn w:val="Norml"/>
    <w:link w:val="Szvegtrzsbehzssal2Char"/>
    <w:rsid w:val="00E51064"/>
    <w:pPr>
      <w:ind w:left="720"/>
    </w:pPr>
    <w:rPr>
      <w:rFonts w:ascii="Arial" w:hAnsi="Arial"/>
      <w:color w:val="FF0000"/>
    </w:rPr>
  </w:style>
  <w:style w:type="character" w:customStyle="1" w:styleId="Szvegtrzsbehzssal2Char">
    <w:name w:val="Szövegtörzs behúzással 2 Char"/>
    <w:basedOn w:val="Bekezdsalapbettpusa"/>
    <w:link w:val="Szvegtrzsbehzssal2"/>
    <w:rsid w:val="00E51064"/>
    <w:rPr>
      <w:rFonts w:ascii="Arial" w:eastAsia="Times New Roman" w:hAnsi="Arial" w:cs="Arial"/>
      <w:color w:val="FF0000"/>
      <w:lang w:eastAsia="hu-HU"/>
    </w:rPr>
  </w:style>
  <w:style w:type="paragraph" w:styleId="Szvegtrzsbehzssal3">
    <w:name w:val="Body Text Indent 3"/>
    <w:basedOn w:val="Norml"/>
    <w:link w:val="Szvegtrzsbehzssal3Char"/>
    <w:rsid w:val="00E51064"/>
    <w:pPr>
      <w:spacing w:after="120"/>
      <w:ind w:left="720"/>
    </w:pPr>
    <w:rPr>
      <w:rFonts w:ascii="Arial" w:hAnsi="Arial"/>
    </w:rPr>
  </w:style>
  <w:style w:type="character" w:customStyle="1" w:styleId="Szvegtrzsbehzssal3Char">
    <w:name w:val="Szövegtörzs behúzással 3 Char"/>
    <w:basedOn w:val="Bekezdsalapbettpusa"/>
    <w:link w:val="Szvegtrzsbehzssal3"/>
    <w:rsid w:val="00E51064"/>
    <w:rPr>
      <w:rFonts w:ascii="Arial" w:eastAsia="Times New Roman" w:hAnsi="Arial" w:cs="Arial"/>
      <w:lang w:eastAsia="hu-HU"/>
    </w:rPr>
  </w:style>
  <w:style w:type="paragraph" w:styleId="Buborkszveg">
    <w:name w:val="Balloon Text"/>
    <w:basedOn w:val="Norml"/>
    <w:link w:val="BuborkszvegChar"/>
    <w:semiHidden/>
    <w:rsid w:val="00E51064"/>
    <w:rPr>
      <w:rFonts w:ascii="Tahoma" w:hAnsi="Tahoma" w:cs="Tahoma"/>
      <w:sz w:val="16"/>
      <w:szCs w:val="16"/>
    </w:rPr>
  </w:style>
  <w:style w:type="character" w:customStyle="1" w:styleId="BuborkszvegChar">
    <w:name w:val="Buborékszöveg Char"/>
    <w:basedOn w:val="Bekezdsalapbettpusa"/>
    <w:link w:val="Buborkszveg"/>
    <w:semiHidden/>
    <w:rsid w:val="00E51064"/>
    <w:rPr>
      <w:rFonts w:ascii="Tahoma" w:eastAsia="Times New Roman" w:hAnsi="Tahoma" w:cs="Tahoma"/>
      <w:sz w:val="16"/>
      <w:szCs w:val="16"/>
      <w:lang w:eastAsia="hu-HU"/>
    </w:rPr>
  </w:style>
  <w:style w:type="character" w:styleId="Hiperhivatkozs">
    <w:name w:val="Hyperlink"/>
    <w:uiPriority w:val="99"/>
    <w:rsid w:val="00E51064"/>
    <w:rPr>
      <w:color w:val="0000FF"/>
      <w:u w:val="single"/>
    </w:rPr>
  </w:style>
  <w:style w:type="character" w:styleId="Mrltotthiperhivatkozs">
    <w:name w:val="FollowedHyperlink"/>
    <w:rsid w:val="00E51064"/>
    <w:rPr>
      <w:color w:val="800080"/>
      <w:u w:val="single"/>
    </w:rPr>
  </w:style>
  <w:style w:type="paragraph" w:customStyle="1" w:styleId="Norml2">
    <w:name w:val="Normál2"/>
    <w:uiPriority w:val="99"/>
    <w:rsid w:val="00E51064"/>
    <w:pPr>
      <w:suppressAutoHyphens/>
      <w:spacing w:after="0" w:line="240" w:lineRule="auto"/>
    </w:pPr>
    <w:rPr>
      <w:rFonts w:ascii="Calibri" w:eastAsia="Calibri" w:hAnsi="Calibri" w:cs="Times New Roman"/>
      <w:color w:val="000000"/>
      <w:lang w:eastAsia="hu-HU"/>
    </w:rPr>
  </w:style>
  <w:style w:type="character" w:customStyle="1" w:styleId="apple-converted-space">
    <w:name w:val="apple-converted-space"/>
    <w:rsid w:val="00E51064"/>
  </w:style>
  <w:style w:type="paragraph" w:styleId="NormlWeb">
    <w:name w:val="Normal (Web)"/>
    <w:basedOn w:val="Norml"/>
    <w:uiPriority w:val="99"/>
    <w:unhideWhenUsed/>
    <w:rsid w:val="00E51064"/>
    <w:pPr>
      <w:spacing w:before="100" w:beforeAutospacing="1" w:after="100" w:afterAutospacing="1"/>
    </w:pPr>
  </w:style>
  <w:style w:type="character" w:styleId="Kiemels">
    <w:name w:val="Emphasis"/>
    <w:uiPriority w:val="20"/>
    <w:qFormat/>
    <w:rsid w:val="003C59E5"/>
    <w:rPr>
      <w:b/>
      <w:bCs/>
      <w:i/>
      <w:iCs/>
      <w:spacing w:val="10"/>
    </w:rPr>
  </w:style>
  <w:style w:type="character" w:customStyle="1" w:styleId="Cmsor2Char">
    <w:name w:val="Címsor 2 Char"/>
    <w:basedOn w:val="Bekezdsalapbettpusa"/>
    <w:link w:val="Cmsor2"/>
    <w:uiPriority w:val="9"/>
    <w:rsid w:val="003C59E5"/>
    <w:rPr>
      <w:smallCaps/>
      <w:sz w:val="28"/>
      <w:szCs w:val="28"/>
    </w:rPr>
  </w:style>
  <w:style w:type="paragraph" w:styleId="Listaszerbekezds">
    <w:name w:val="List Paragraph"/>
    <w:basedOn w:val="Norml"/>
    <w:uiPriority w:val="34"/>
    <w:qFormat/>
    <w:rsid w:val="003C59E5"/>
    <w:pPr>
      <w:ind w:left="720"/>
      <w:contextualSpacing/>
    </w:pPr>
  </w:style>
  <w:style w:type="character" w:customStyle="1" w:styleId="Cmsor3Char">
    <w:name w:val="Címsor 3 Char"/>
    <w:basedOn w:val="Bekezdsalapbettpusa"/>
    <w:link w:val="Cmsor3"/>
    <w:uiPriority w:val="9"/>
    <w:rsid w:val="003C59E5"/>
    <w:rPr>
      <w:i/>
      <w:iCs/>
      <w:smallCaps/>
      <w:spacing w:val="5"/>
      <w:sz w:val="26"/>
      <w:szCs w:val="26"/>
    </w:rPr>
  </w:style>
  <w:style w:type="character" w:customStyle="1" w:styleId="Cmsor4Char">
    <w:name w:val="Címsor 4 Char"/>
    <w:basedOn w:val="Bekezdsalapbettpusa"/>
    <w:link w:val="Cmsor4"/>
    <w:uiPriority w:val="9"/>
    <w:semiHidden/>
    <w:rsid w:val="003C59E5"/>
    <w:rPr>
      <w:b/>
      <w:bCs/>
      <w:spacing w:val="5"/>
      <w:sz w:val="24"/>
      <w:szCs w:val="24"/>
    </w:rPr>
  </w:style>
  <w:style w:type="character" w:customStyle="1" w:styleId="Cmsor5Char">
    <w:name w:val="Címsor 5 Char"/>
    <w:basedOn w:val="Bekezdsalapbettpusa"/>
    <w:link w:val="Cmsor5"/>
    <w:uiPriority w:val="9"/>
    <w:semiHidden/>
    <w:rsid w:val="003C59E5"/>
    <w:rPr>
      <w:i/>
      <w:iCs/>
      <w:sz w:val="24"/>
      <w:szCs w:val="24"/>
    </w:rPr>
  </w:style>
  <w:style w:type="character" w:customStyle="1" w:styleId="Cmsor6Char">
    <w:name w:val="Címsor 6 Char"/>
    <w:basedOn w:val="Bekezdsalapbettpusa"/>
    <w:link w:val="Cmsor6"/>
    <w:uiPriority w:val="9"/>
    <w:semiHidden/>
    <w:rsid w:val="003C59E5"/>
    <w:rPr>
      <w:b/>
      <w:bCs/>
      <w:color w:val="595959" w:themeColor="text1" w:themeTint="A6"/>
      <w:spacing w:val="5"/>
      <w:shd w:val="clear" w:color="auto" w:fill="FFFFFF" w:themeFill="background1"/>
    </w:rPr>
  </w:style>
  <w:style w:type="character" w:customStyle="1" w:styleId="Cmsor7Char">
    <w:name w:val="Címsor 7 Char"/>
    <w:basedOn w:val="Bekezdsalapbettpusa"/>
    <w:link w:val="Cmsor7"/>
    <w:uiPriority w:val="9"/>
    <w:semiHidden/>
    <w:rsid w:val="003C59E5"/>
    <w:rPr>
      <w:b/>
      <w:bCs/>
      <w:i/>
      <w:iCs/>
      <w:color w:val="5A5A5A" w:themeColor="text1" w:themeTint="A5"/>
      <w:sz w:val="20"/>
      <w:szCs w:val="20"/>
    </w:rPr>
  </w:style>
  <w:style w:type="character" w:customStyle="1" w:styleId="Cmsor8Char">
    <w:name w:val="Címsor 8 Char"/>
    <w:basedOn w:val="Bekezdsalapbettpusa"/>
    <w:link w:val="Cmsor8"/>
    <w:uiPriority w:val="9"/>
    <w:semiHidden/>
    <w:rsid w:val="003C59E5"/>
    <w:rPr>
      <w:b/>
      <w:bCs/>
      <w:color w:val="7F7F7F" w:themeColor="text1" w:themeTint="80"/>
      <w:sz w:val="20"/>
      <w:szCs w:val="20"/>
    </w:rPr>
  </w:style>
  <w:style w:type="character" w:customStyle="1" w:styleId="Cmsor9Char">
    <w:name w:val="Címsor 9 Char"/>
    <w:basedOn w:val="Bekezdsalapbettpusa"/>
    <w:link w:val="Cmsor9"/>
    <w:uiPriority w:val="9"/>
    <w:semiHidden/>
    <w:rsid w:val="003C59E5"/>
    <w:rPr>
      <w:b/>
      <w:bCs/>
      <w:i/>
      <w:iCs/>
      <w:color w:val="7F7F7F" w:themeColor="text1" w:themeTint="80"/>
      <w:sz w:val="18"/>
      <w:szCs w:val="18"/>
    </w:rPr>
  </w:style>
  <w:style w:type="paragraph" w:styleId="Cm">
    <w:name w:val="Title"/>
    <w:basedOn w:val="Norml"/>
    <w:next w:val="Norml"/>
    <w:link w:val="CmChar"/>
    <w:uiPriority w:val="10"/>
    <w:qFormat/>
    <w:rsid w:val="003C59E5"/>
    <w:pPr>
      <w:spacing w:after="300" w:line="240" w:lineRule="auto"/>
      <w:contextualSpacing/>
    </w:pPr>
    <w:rPr>
      <w:smallCaps/>
      <w:sz w:val="52"/>
      <w:szCs w:val="52"/>
    </w:rPr>
  </w:style>
  <w:style w:type="character" w:customStyle="1" w:styleId="CmChar">
    <w:name w:val="Cím Char"/>
    <w:basedOn w:val="Bekezdsalapbettpusa"/>
    <w:link w:val="Cm"/>
    <w:uiPriority w:val="10"/>
    <w:rsid w:val="003C59E5"/>
    <w:rPr>
      <w:smallCaps/>
      <w:sz w:val="52"/>
      <w:szCs w:val="52"/>
    </w:rPr>
  </w:style>
  <w:style w:type="paragraph" w:styleId="Alcm">
    <w:name w:val="Subtitle"/>
    <w:basedOn w:val="Norml"/>
    <w:next w:val="Norml"/>
    <w:link w:val="AlcmChar"/>
    <w:uiPriority w:val="11"/>
    <w:qFormat/>
    <w:rsid w:val="003C59E5"/>
    <w:rPr>
      <w:i/>
      <w:iCs/>
      <w:smallCaps/>
      <w:spacing w:val="10"/>
      <w:sz w:val="28"/>
      <w:szCs w:val="28"/>
    </w:rPr>
  </w:style>
  <w:style w:type="character" w:customStyle="1" w:styleId="AlcmChar">
    <w:name w:val="Alcím Char"/>
    <w:basedOn w:val="Bekezdsalapbettpusa"/>
    <w:link w:val="Alcm"/>
    <w:uiPriority w:val="11"/>
    <w:rsid w:val="003C59E5"/>
    <w:rPr>
      <w:i/>
      <w:iCs/>
      <w:smallCaps/>
      <w:spacing w:val="10"/>
      <w:sz w:val="28"/>
      <w:szCs w:val="28"/>
    </w:rPr>
  </w:style>
  <w:style w:type="character" w:styleId="Kiemels2">
    <w:name w:val="Strong"/>
    <w:uiPriority w:val="22"/>
    <w:qFormat/>
    <w:rsid w:val="003C59E5"/>
    <w:rPr>
      <w:b/>
      <w:bCs/>
    </w:rPr>
  </w:style>
  <w:style w:type="paragraph" w:styleId="Nincstrkz">
    <w:name w:val="No Spacing"/>
    <w:basedOn w:val="Norml"/>
    <w:uiPriority w:val="1"/>
    <w:qFormat/>
    <w:rsid w:val="003C59E5"/>
    <w:pPr>
      <w:spacing w:after="0" w:line="240" w:lineRule="auto"/>
    </w:pPr>
  </w:style>
  <w:style w:type="paragraph" w:styleId="Idzet">
    <w:name w:val="Quote"/>
    <w:basedOn w:val="Norml"/>
    <w:next w:val="Norml"/>
    <w:link w:val="IdzetChar"/>
    <w:uiPriority w:val="29"/>
    <w:qFormat/>
    <w:rsid w:val="003C59E5"/>
    <w:rPr>
      <w:i/>
      <w:iCs/>
    </w:rPr>
  </w:style>
  <w:style w:type="character" w:customStyle="1" w:styleId="IdzetChar">
    <w:name w:val="Idézet Char"/>
    <w:basedOn w:val="Bekezdsalapbettpusa"/>
    <w:link w:val="Idzet"/>
    <w:uiPriority w:val="29"/>
    <w:rsid w:val="003C59E5"/>
    <w:rPr>
      <w:i/>
      <w:iCs/>
    </w:rPr>
  </w:style>
  <w:style w:type="paragraph" w:styleId="Kiemeltidzet">
    <w:name w:val="Intense Quote"/>
    <w:basedOn w:val="Norml"/>
    <w:next w:val="Norml"/>
    <w:link w:val="KiemeltidzetChar"/>
    <w:uiPriority w:val="30"/>
    <w:qFormat/>
    <w:rsid w:val="003C59E5"/>
    <w:pPr>
      <w:pBdr>
        <w:top w:val="single" w:sz="4" w:space="10" w:color="auto"/>
        <w:bottom w:val="single" w:sz="4" w:space="10" w:color="auto"/>
      </w:pBdr>
      <w:spacing w:before="240" w:after="240" w:line="300" w:lineRule="auto"/>
      <w:ind w:left="1152" w:right="1152"/>
      <w:jc w:val="both"/>
    </w:pPr>
    <w:rPr>
      <w:i/>
      <w:iCs/>
    </w:rPr>
  </w:style>
  <w:style w:type="character" w:customStyle="1" w:styleId="KiemeltidzetChar">
    <w:name w:val="Kiemelt idézet Char"/>
    <w:basedOn w:val="Bekezdsalapbettpusa"/>
    <w:link w:val="Kiemeltidzet"/>
    <w:uiPriority w:val="30"/>
    <w:rsid w:val="003C59E5"/>
    <w:rPr>
      <w:i/>
      <w:iCs/>
    </w:rPr>
  </w:style>
  <w:style w:type="character" w:styleId="Finomkiemels">
    <w:name w:val="Subtle Emphasis"/>
    <w:uiPriority w:val="19"/>
    <w:qFormat/>
    <w:rsid w:val="003C59E5"/>
    <w:rPr>
      <w:i/>
      <w:iCs/>
    </w:rPr>
  </w:style>
  <w:style w:type="character" w:styleId="Ershangslyozs">
    <w:name w:val="Intense Emphasis"/>
    <w:uiPriority w:val="21"/>
    <w:qFormat/>
    <w:rsid w:val="003C59E5"/>
    <w:rPr>
      <w:b/>
      <w:bCs/>
      <w:i/>
      <w:iCs/>
    </w:rPr>
  </w:style>
  <w:style w:type="character" w:styleId="Finomhivatkozs">
    <w:name w:val="Subtle Reference"/>
    <w:basedOn w:val="Bekezdsalapbettpusa"/>
    <w:uiPriority w:val="31"/>
    <w:qFormat/>
    <w:rsid w:val="003C59E5"/>
    <w:rPr>
      <w:smallCaps/>
    </w:rPr>
  </w:style>
  <w:style w:type="character" w:styleId="Ershivatkozs">
    <w:name w:val="Intense Reference"/>
    <w:uiPriority w:val="32"/>
    <w:qFormat/>
    <w:rsid w:val="003C59E5"/>
    <w:rPr>
      <w:b/>
      <w:bCs/>
      <w:smallCaps/>
    </w:rPr>
  </w:style>
  <w:style w:type="character" w:styleId="Knyvcme">
    <w:name w:val="Book Title"/>
    <w:basedOn w:val="Bekezdsalapbettpusa"/>
    <w:uiPriority w:val="33"/>
    <w:qFormat/>
    <w:rsid w:val="003C59E5"/>
    <w:rPr>
      <w:i/>
      <w:iCs/>
      <w:smallCaps/>
      <w:spacing w:val="5"/>
    </w:rPr>
  </w:style>
  <w:style w:type="paragraph" w:styleId="Tartalomjegyzkcmsora">
    <w:name w:val="TOC Heading"/>
    <w:basedOn w:val="Cmsor1"/>
    <w:next w:val="Norml"/>
    <w:uiPriority w:val="39"/>
    <w:semiHidden/>
    <w:unhideWhenUsed/>
    <w:qFormat/>
    <w:rsid w:val="003C59E5"/>
    <w:pPr>
      <w:outlineLvl w:val="9"/>
    </w:pPr>
    <w:rPr>
      <w:lang w:bidi="en-US"/>
    </w:rPr>
  </w:style>
  <w:style w:type="paragraph" w:styleId="TJ1">
    <w:name w:val="toc 1"/>
    <w:basedOn w:val="Norml"/>
    <w:next w:val="Norml"/>
    <w:autoRedefine/>
    <w:uiPriority w:val="39"/>
    <w:unhideWhenUsed/>
    <w:rsid w:val="0044507B"/>
    <w:pPr>
      <w:tabs>
        <w:tab w:val="left" w:pos="567"/>
        <w:tab w:val="right" w:leader="dot" w:pos="9388"/>
      </w:tabs>
      <w:spacing w:after="100"/>
    </w:pPr>
  </w:style>
  <w:style w:type="paragraph" w:styleId="Szvegtrzs">
    <w:name w:val="Body Text"/>
    <w:basedOn w:val="Norml"/>
    <w:link w:val="SzvegtrzsChar"/>
    <w:uiPriority w:val="99"/>
    <w:semiHidden/>
    <w:unhideWhenUsed/>
    <w:rsid w:val="00AA089D"/>
    <w:pPr>
      <w:spacing w:after="120"/>
    </w:pPr>
    <w:rPr>
      <w:rFonts w:asciiTheme="minorHAnsi" w:hAnsiTheme="minorHAnsi" w:cstheme="minorBidi"/>
      <w:i/>
      <w:iCs/>
    </w:rPr>
  </w:style>
  <w:style w:type="character" w:customStyle="1" w:styleId="SzvegtrzsChar">
    <w:name w:val="Szövegtörzs Char"/>
    <w:basedOn w:val="Bekezdsalapbettpusa"/>
    <w:link w:val="Szvegtrzs"/>
    <w:uiPriority w:val="99"/>
    <w:semiHidden/>
    <w:rsid w:val="00AA089D"/>
  </w:style>
  <w:style w:type="paragraph" w:customStyle="1" w:styleId="StlusSzvegtrzsbehzssal2Bal15cmElssor199cm">
    <w:name w:val="Stílus Szövegtörzs behúzással 2 + Bal:  15 cm Első sor:  199 cm"/>
    <w:basedOn w:val="Szvegtrzsbehzssal2"/>
    <w:rsid w:val="00AA089D"/>
    <w:pPr>
      <w:spacing w:before="120" w:after="120"/>
      <w:ind w:left="851"/>
    </w:pPr>
    <w:rPr>
      <w:rFonts w:ascii="Times New Roman" w:eastAsia="Times New Roman" w:hAnsi="Times New Roman" w:cs="Times New Roman"/>
      <w:i/>
      <w:iCs/>
      <w:color w:val="auto"/>
    </w:rPr>
  </w:style>
  <w:style w:type="table" w:styleId="Rcsostblzat">
    <w:name w:val="Table Grid"/>
    <w:basedOn w:val="Normltblzat"/>
    <w:uiPriority w:val="59"/>
    <w:rsid w:val="00926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jezet">
    <w:name w:val="Fejezet"/>
    <w:basedOn w:val="Norml"/>
    <w:rsid w:val="003C5D5D"/>
    <w:pPr>
      <w:numPr>
        <w:ilvl w:val="2"/>
        <w:numId w:val="17"/>
      </w:num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0533">
      <w:bodyDiv w:val="1"/>
      <w:marLeft w:val="0"/>
      <w:marRight w:val="0"/>
      <w:marTop w:val="0"/>
      <w:marBottom w:val="0"/>
      <w:divBdr>
        <w:top w:val="none" w:sz="0" w:space="0" w:color="auto"/>
        <w:left w:val="none" w:sz="0" w:space="0" w:color="auto"/>
        <w:bottom w:val="none" w:sz="0" w:space="0" w:color="auto"/>
        <w:right w:val="none" w:sz="0" w:space="0" w:color="auto"/>
      </w:divBdr>
    </w:div>
    <w:div w:id="430440648">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537820113">
      <w:bodyDiv w:val="1"/>
      <w:marLeft w:val="0"/>
      <w:marRight w:val="0"/>
      <w:marTop w:val="0"/>
      <w:marBottom w:val="0"/>
      <w:divBdr>
        <w:top w:val="none" w:sz="0" w:space="0" w:color="auto"/>
        <w:left w:val="none" w:sz="0" w:space="0" w:color="auto"/>
        <w:bottom w:val="none" w:sz="0" w:space="0" w:color="auto"/>
        <w:right w:val="none" w:sz="0" w:space="0" w:color="auto"/>
      </w:divBdr>
    </w:div>
    <w:div w:id="634874858">
      <w:bodyDiv w:val="1"/>
      <w:marLeft w:val="0"/>
      <w:marRight w:val="0"/>
      <w:marTop w:val="0"/>
      <w:marBottom w:val="0"/>
      <w:divBdr>
        <w:top w:val="none" w:sz="0" w:space="0" w:color="auto"/>
        <w:left w:val="none" w:sz="0" w:space="0" w:color="auto"/>
        <w:bottom w:val="none" w:sz="0" w:space="0" w:color="auto"/>
        <w:right w:val="none" w:sz="0" w:space="0" w:color="auto"/>
      </w:divBdr>
    </w:div>
    <w:div w:id="775520122">
      <w:bodyDiv w:val="1"/>
      <w:marLeft w:val="0"/>
      <w:marRight w:val="0"/>
      <w:marTop w:val="0"/>
      <w:marBottom w:val="0"/>
      <w:divBdr>
        <w:top w:val="none" w:sz="0" w:space="0" w:color="auto"/>
        <w:left w:val="none" w:sz="0" w:space="0" w:color="auto"/>
        <w:bottom w:val="none" w:sz="0" w:space="0" w:color="auto"/>
        <w:right w:val="none" w:sz="0" w:space="0" w:color="auto"/>
      </w:divBdr>
    </w:div>
    <w:div w:id="785275271">
      <w:bodyDiv w:val="1"/>
      <w:marLeft w:val="0"/>
      <w:marRight w:val="0"/>
      <w:marTop w:val="0"/>
      <w:marBottom w:val="0"/>
      <w:divBdr>
        <w:top w:val="none" w:sz="0" w:space="0" w:color="auto"/>
        <w:left w:val="none" w:sz="0" w:space="0" w:color="auto"/>
        <w:bottom w:val="none" w:sz="0" w:space="0" w:color="auto"/>
        <w:right w:val="none" w:sz="0" w:space="0" w:color="auto"/>
      </w:divBdr>
    </w:div>
    <w:div w:id="812478366">
      <w:bodyDiv w:val="1"/>
      <w:marLeft w:val="0"/>
      <w:marRight w:val="0"/>
      <w:marTop w:val="0"/>
      <w:marBottom w:val="0"/>
      <w:divBdr>
        <w:top w:val="none" w:sz="0" w:space="0" w:color="auto"/>
        <w:left w:val="none" w:sz="0" w:space="0" w:color="auto"/>
        <w:bottom w:val="none" w:sz="0" w:space="0" w:color="auto"/>
        <w:right w:val="none" w:sz="0" w:space="0" w:color="auto"/>
      </w:divBdr>
    </w:div>
    <w:div w:id="831221612">
      <w:bodyDiv w:val="1"/>
      <w:marLeft w:val="0"/>
      <w:marRight w:val="0"/>
      <w:marTop w:val="0"/>
      <w:marBottom w:val="0"/>
      <w:divBdr>
        <w:top w:val="none" w:sz="0" w:space="0" w:color="auto"/>
        <w:left w:val="none" w:sz="0" w:space="0" w:color="auto"/>
        <w:bottom w:val="none" w:sz="0" w:space="0" w:color="auto"/>
        <w:right w:val="none" w:sz="0" w:space="0" w:color="auto"/>
      </w:divBdr>
    </w:div>
    <w:div w:id="1066026833">
      <w:bodyDiv w:val="1"/>
      <w:marLeft w:val="0"/>
      <w:marRight w:val="0"/>
      <w:marTop w:val="0"/>
      <w:marBottom w:val="0"/>
      <w:divBdr>
        <w:top w:val="none" w:sz="0" w:space="0" w:color="auto"/>
        <w:left w:val="none" w:sz="0" w:space="0" w:color="auto"/>
        <w:bottom w:val="none" w:sz="0" w:space="0" w:color="auto"/>
        <w:right w:val="none" w:sz="0" w:space="0" w:color="auto"/>
      </w:divBdr>
    </w:div>
    <w:div w:id="1066803699">
      <w:bodyDiv w:val="1"/>
      <w:marLeft w:val="0"/>
      <w:marRight w:val="0"/>
      <w:marTop w:val="0"/>
      <w:marBottom w:val="0"/>
      <w:divBdr>
        <w:top w:val="none" w:sz="0" w:space="0" w:color="auto"/>
        <w:left w:val="none" w:sz="0" w:space="0" w:color="auto"/>
        <w:bottom w:val="none" w:sz="0" w:space="0" w:color="auto"/>
        <w:right w:val="none" w:sz="0" w:space="0" w:color="auto"/>
      </w:divBdr>
    </w:div>
    <w:div w:id="1107192429">
      <w:bodyDiv w:val="1"/>
      <w:marLeft w:val="0"/>
      <w:marRight w:val="0"/>
      <w:marTop w:val="0"/>
      <w:marBottom w:val="0"/>
      <w:divBdr>
        <w:top w:val="none" w:sz="0" w:space="0" w:color="auto"/>
        <w:left w:val="none" w:sz="0" w:space="0" w:color="auto"/>
        <w:bottom w:val="none" w:sz="0" w:space="0" w:color="auto"/>
        <w:right w:val="none" w:sz="0" w:space="0" w:color="auto"/>
      </w:divBdr>
    </w:div>
    <w:div w:id="1158957815">
      <w:bodyDiv w:val="1"/>
      <w:marLeft w:val="0"/>
      <w:marRight w:val="0"/>
      <w:marTop w:val="0"/>
      <w:marBottom w:val="0"/>
      <w:divBdr>
        <w:top w:val="none" w:sz="0" w:space="0" w:color="auto"/>
        <w:left w:val="none" w:sz="0" w:space="0" w:color="auto"/>
        <w:bottom w:val="none" w:sz="0" w:space="0" w:color="auto"/>
        <w:right w:val="none" w:sz="0" w:space="0" w:color="auto"/>
      </w:divBdr>
    </w:div>
    <w:div w:id="1216774027">
      <w:bodyDiv w:val="1"/>
      <w:marLeft w:val="0"/>
      <w:marRight w:val="0"/>
      <w:marTop w:val="0"/>
      <w:marBottom w:val="0"/>
      <w:divBdr>
        <w:top w:val="none" w:sz="0" w:space="0" w:color="auto"/>
        <w:left w:val="none" w:sz="0" w:space="0" w:color="auto"/>
        <w:bottom w:val="none" w:sz="0" w:space="0" w:color="auto"/>
        <w:right w:val="none" w:sz="0" w:space="0" w:color="auto"/>
      </w:divBdr>
    </w:div>
    <w:div w:id="1216814695">
      <w:bodyDiv w:val="1"/>
      <w:marLeft w:val="0"/>
      <w:marRight w:val="0"/>
      <w:marTop w:val="0"/>
      <w:marBottom w:val="0"/>
      <w:divBdr>
        <w:top w:val="none" w:sz="0" w:space="0" w:color="auto"/>
        <w:left w:val="none" w:sz="0" w:space="0" w:color="auto"/>
        <w:bottom w:val="none" w:sz="0" w:space="0" w:color="auto"/>
        <w:right w:val="none" w:sz="0" w:space="0" w:color="auto"/>
      </w:divBdr>
    </w:div>
    <w:div w:id="1376999512">
      <w:bodyDiv w:val="1"/>
      <w:marLeft w:val="0"/>
      <w:marRight w:val="0"/>
      <w:marTop w:val="0"/>
      <w:marBottom w:val="0"/>
      <w:divBdr>
        <w:top w:val="none" w:sz="0" w:space="0" w:color="auto"/>
        <w:left w:val="none" w:sz="0" w:space="0" w:color="auto"/>
        <w:bottom w:val="none" w:sz="0" w:space="0" w:color="auto"/>
        <w:right w:val="none" w:sz="0" w:space="0" w:color="auto"/>
      </w:divBdr>
    </w:div>
    <w:div w:id="1576817875">
      <w:bodyDiv w:val="1"/>
      <w:marLeft w:val="0"/>
      <w:marRight w:val="0"/>
      <w:marTop w:val="0"/>
      <w:marBottom w:val="0"/>
      <w:divBdr>
        <w:top w:val="none" w:sz="0" w:space="0" w:color="auto"/>
        <w:left w:val="none" w:sz="0" w:space="0" w:color="auto"/>
        <w:bottom w:val="none" w:sz="0" w:space="0" w:color="auto"/>
        <w:right w:val="none" w:sz="0" w:space="0" w:color="auto"/>
      </w:divBdr>
    </w:div>
    <w:div w:id="1642612967">
      <w:bodyDiv w:val="1"/>
      <w:marLeft w:val="0"/>
      <w:marRight w:val="0"/>
      <w:marTop w:val="0"/>
      <w:marBottom w:val="0"/>
      <w:divBdr>
        <w:top w:val="none" w:sz="0" w:space="0" w:color="auto"/>
        <w:left w:val="none" w:sz="0" w:space="0" w:color="auto"/>
        <w:bottom w:val="none" w:sz="0" w:space="0" w:color="auto"/>
        <w:right w:val="none" w:sz="0" w:space="0" w:color="auto"/>
      </w:divBdr>
    </w:div>
    <w:div w:id="1658997454">
      <w:bodyDiv w:val="1"/>
      <w:marLeft w:val="0"/>
      <w:marRight w:val="0"/>
      <w:marTop w:val="0"/>
      <w:marBottom w:val="0"/>
      <w:divBdr>
        <w:top w:val="none" w:sz="0" w:space="0" w:color="auto"/>
        <w:left w:val="none" w:sz="0" w:space="0" w:color="auto"/>
        <w:bottom w:val="none" w:sz="0" w:space="0" w:color="auto"/>
        <w:right w:val="none" w:sz="0" w:space="0" w:color="auto"/>
      </w:divBdr>
    </w:div>
    <w:div w:id="1716002009">
      <w:bodyDiv w:val="1"/>
      <w:marLeft w:val="0"/>
      <w:marRight w:val="0"/>
      <w:marTop w:val="0"/>
      <w:marBottom w:val="0"/>
      <w:divBdr>
        <w:top w:val="none" w:sz="0" w:space="0" w:color="auto"/>
        <w:left w:val="none" w:sz="0" w:space="0" w:color="auto"/>
        <w:bottom w:val="none" w:sz="0" w:space="0" w:color="auto"/>
        <w:right w:val="none" w:sz="0" w:space="0" w:color="auto"/>
      </w:divBdr>
    </w:div>
    <w:div w:id="1792168243">
      <w:bodyDiv w:val="1"/>
      <w:marLeft w:val="0"/>
      <w:marRight w:val="0"/>
      <w:marTop w:val="0"/>
      <w:marBottom w:val="0"/>
      <w:divBdr>
        <w:top w:val="none" w:sz="0" w:space="0" w:color="auto"/>
        <w:left w:val="none" w:sz="0" w:space="0" w:color="auto"/>
        <w:bottom w:val="none" w:sz="0" w:space="0" w:color="auto"/>
        <w:right w:val="none" w:sz="0" w:space="0" w:color="auto"/>
      </w:divBdr>
    </w:div>
    <w:div w:id="21147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voda@kerepes.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voda@kerepes.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505B8D-20E5-4898-A5F4-C4465D65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6584</Words>
  <Characters>45433</Characters>
  <Application>Microsoft Office Word</Application>
  <DocSecurity>0</DocSecurity>
  <Lines>378</Lines>
  <Paragraphs>103</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51914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LT-GJ</dc:creator>
  <cp:lastModifiedBy>Felhasznalo</cp:lastModifiedBy>
  <cp:revision>29</cp:revision>
  <cp:lastPrinted>2021-08-31T07:40:00Z</cp:lastPrinted>
  <dcterms:created xsi:type="dcterms:W3CDTF">2018-12-07T13:53:00Z</dcterms:created>
  <dcterms:modified xsi:type="dcterms:W3CDTF">2021-08-31T07:40:00Z</dcterms:modified>
</cp:coreProperties>
</file>